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C671" w14:textId="411BB385" w:rsidR="004312B4" w:rsidRPr="004312B4" w:rsidRDefault="00497919" w:rsidP="004312B4">
      <w:pPr>
        <w:pStyle w:val="Rubrik"/>
      </w:pPr>
      <w:r>
        <w:t>Jakt &amp; Fiske</w:t>
      </w:r>
    </w:p>
    <w:p w14:paraId="53BF0286" w14:textId="018F62A1" w:rsidR="00F56856" w:rsidRPr="00497919" w:rsidRDefault="00497919" w:rsidP="00FD39DF">
      <w:pPr>
        <w:pStyle w:val="Brdtext1"/>
        <w:rPr>
          <w:rFonts w:asciiTheme="minorHAnsi" w:hAnsiTheme="minorHAnsi" w:cstheme="minorHAnsi"/>
          <w:b/>
          <w:bCs/>
        </w:rPr>
      </w:pPr>
      <w:r w:rsidRPr="00497919">
        <w:rPr>
          <w:rFonts w:asciiTheme="minorHAnsi" w:hAnsiTheme="minorHAnsi" w:cstheme="minorHAnsi"/>
          <w:b/>
          <w:bCs/>
        </w:rPr>
        <w:t>Provområdet</w:t>
      </w:r>
    </w:p>
    <w:p w14:paraId="4F87273A" w14:textId="736EB8E0" w:rsidR="00497919" w:rsidRDefault="00497919" w:rsidP="00497919">
      <w:pPr>
        <w:spacing w:after="240"/>
      </w:pPr>
      <w:bookmarkStart w:id="0" w:name="_Toc482103905"/>
      <w:r>
        <w:t xml:space="preserve">Provområdet utgör militärt skyddsobjekt enligt skyddslagen (SFS 2010:305) samt Skyddsförordning SFS 2010:523. </w:t>
      </w:r>
    </w:p>
    <w:p w14:paraId="6FFD51DD" w14:textId="23B66D03" w:rsidR="00497919" w:rsidRDefault="00497919" w:rsidP="00497919">
      <w:pPr>
        <w:spacing w:after="240"/>
      </w:pPr>
      <w:r>
        <w:t xml:space="preserve">Militärt skyddsobjekt innebär tillträdesförbud för obehöriga samt förbud att fotografera eller att göra avbildningar, beskrivningar, mätningar av skyddsobjekten eller av anläggningar och utrustning inom skyddsobjekten utan särskilt tillstånd. Områden förklarade som militärt skyddsobjekt är utmärkta med förbudsskyltar i terräng och vid tillfartsvägar (även tilläggsskyltar på flera språk). Tillfartsvägar till skyddsobjekt Provområdet är avspärrade med vägbommar. </w:t>
      </w:r>
    </w:p>
    <w:p w14:paraId="2880C197" w14:textId="0BE8F6EE" w:rsidR="00E11DA1" w:rsidRPr="003D5C49" w:rsidRDefault="00E11DA1" w:rsidP="00497919">
      <w:pPr>
        <w:spacing w:after="240"/>
      </w:pPr>
      <w:r w:rsidRPr="003D5C49">
        <w:t xml:space="preserve">In- och </w:t>
      </w:r>
      <w:proofErr w:type="spellStart"/>
      <w:r w:rsidRPr="003D5C49">
        <w:t>utpassage</w:t>
      </w:r>
      <w:proofErr w:type="spellEnd"/>
      <w:r w:rsidRPr="003D5C49">
        <w:t xml:space="preserve"> </w:t>
      </w:r>
      <w:r w:rsidR="004312B4" w:rsidRPr="003D5C49">
        <w:t xml:space="preserve">Provområdet skall alltid föregås av ett telefonsamtal till FMV VTR Vakt </w:t>
      </w:r>
      <w:proofErr w:type="gramStart"/>
      <w:r w:rsidR="004312B4" w:rsidRPr="003D5C49">
        <w:t>0929-37 391</w:t>
      </w:r>
      <w:proofErr w:type="gramEnd"/>
      <w:r w:rsidR="004312B4" w:rsidRPr="003D5C49">
        <w:t xml:space="preserve"> där även fråga om eventuella aktiva Riskzoner skall ställas. Vid övernattning skall denna kontakt tas för var dag.</w:t>
      </w:r>
    </w:p>
    <w:p w14:paraId="310789C9" w14:textId="4EC0F191" w:rsidR="00497919" w:rsidRDefault="00497919" w:rsidP="004312B4">
      <w:pPr>
        <w:pStyle w:val="Rubrik4"/>
      </w:pPr>
      <w:r>
        <w:t>Rätten till besök inom skyddsobjekt kan begränsas helt eller delvis med hänsyn tagen till vilka verksamheter som förbereds, genomföres eller avvecklas på provplats Vidsel.</w:t>
      </w:r>
    </w:p>
    <w:p w14:paraId="5B0028A2" w14:textId="77777777" w:rsidR="004312B4" w:rsidRPr="004312B4" w:rsidRDefault="004312B4" w:rsidP="004312B4">
      <w:pPr>
        <w:pStyle w:val="Brdtext1"/>
      </w:pPr>
    </w:p>
    <w:p w14:paraId="7F158CE7" w14:textId="093DB6D2" w:rsidR="00497919" w:rsidRPr="00497919" w:rsidRDefault="00497919" w:rsidP="00497919">
      <w:pPr>
        <w:pStyle w:val="Brdtext1"/>
        <w:rPr>
          <w:rFonts w:asciiTheme="minorHAnsi" w:hAnsiTheme="minorHAnsi" w:cstheme="minorHAnsi"/>
          <w:b/>
          <w:bCs/>
        </w:rPr>
      </w:pPr>
      <w:r w:rsidRPr="00497919">
        <w:rPr>
          <w:rFonts w:asciiTheme="minorHAnsi" w:hAnsiTheme="minorHAnsi" w:cstheme="minorHAnsi"/>
          <w:b/>
          <w:bCs/>
        </w:rPr>
        <w:t>Fotoförbud</w:t>
      </w:r>
    </w:p>
    <w:p w14:paraId="358830C8" w14:textId="22C81226" w:rsidR="00E11DA1" w:rsidRDefault="00497919" w:rsidP="004312B4">
      <w:r>
        <w:t>Inom skyddsobjekte</w:t>
      </w:r>
      <w:r w:rsidR="00B84C57">
        <w:t>t</w:t>
      </w:r>
      <w:r>
        <w:t xml:space="preserve"> är det förbjudet att fotografera utan fototillstånd. Överträdelse av bestämmelser för skyddsobjekten innebär straffansvar.</w:t>
      </w:r>
      <w:r w:rsidR="008E59CE">
        <w:t xml:space="preserve"> Avsteg från fotoförbudet (fototillstånd) ansöks på blankett via säkerhetsskyddskoordinator eller säkerhetsskyddshandläggare.</w:t>
      </w:r>
    </w:p>
    <w:p w14:paraId="706D0741" w14:textId="77777777" w:rsidR="004312B4" w:rsidRPr="004312B4" w:rsidRDefault="004312B4" w:rsidP="004312B4"/>
    <w:p w14:paraId="1525565C" w14:textId="2DD3E86C" w:rsidR="008E59CE" w:rsidRPr="008E59CE" w:rsidRDefault="00497919" w:rsidP="00497919">
      <w:pPr>
        <w:spacing w:after="240"/>
      </w:pPr>
      <w:r w:rsidRPr="00497919">
        <w:rPr>
          <w:b/>
          <w:bCs/>
          <w:sz w:val="24"/>
          <w:szCs w:val="24"/>
        </w:rPr>
        <w:t>Drönarflygning</w:t>
      </w:r>
      <w:r w:rsidR="008E59CE">
        <w:rPr>
          <w:b/>
          <w:bCs/>
          <w:sz w:val="24"/>
          <w:szCs w:val="24"/>
        </w:rPr>
        <w:br/>
      </w:r>
      <w:proofErr w:type="spellStart"/>
      <w:r w:rsidR="008E59CE">
        <w:t>Drönarflygning</w:t>
      </w:r>
      <w:proofErr w:type="spellEnd"/>
      <w:r w:rsidR="008E59CE">
        <w:t xml:space="preserve"> är förbjuden inom/invid skyddsobjektet och avsteg (drönartillstånd) ansöks på blankett via säkerhetsskyddskoordinator eller säkerhetsskyddshandläggare.</w:t>
      </w:r>
      <w:r w:rsidR="008E59CE">
        <w:br/>
        <w:t>Vid godkänd ansökan informeras drönaroperatören om rådande rutiner inför flygning.</w:t>
      </w:r>
    </w:p>
    <w:p w14:paraId="0AA47574" w14:textId="623A8861" w:rsidR="00B84C57" w:rsidRPr="00B84C57" w:rsidRDefault="00497919" w:rsidP="00B84C57">
      <w:pPr>
        <w:pStyle w:val="Rubrik4"/>
        <w:rPr>
          <w:color w:val="auto"/>
        </w:rPr>
      </w:pPr>
      <w:r>
        <w:rPr>
          <w:color w:val="auto"/>
        </w:rPr>
        <w:t>Medlemmar tillhörande RFN Jakt &amp; Fiske</w:t>
      </w:r>
      <w:bookmarkEnd w:id="0"/>
      <w:r>
        <w:rPr>
          <w:color w:val="auto"/>
        </w:rPr>
        <w:t>vårdsförening</w:t>
      </w:r>
    </w:p>
    <w:p w14:paraId="4CE98FE0" w14:textId="77777777" w:rsidR="00497919" w:rsidRDefault="00497919" w:rsidP="00497919">
      <w:pPr>
        <w:spacing w:after="240"/>
      </w:pPr>
      <w:r>
        <w:t xml:space="preserve">Rätten till jakt o fiske i Vidsel Test Range provområde kräver medlemskap samt förekommande jakt och fiskekort i RFN Jakt &amp; Fiskevårdsförening. Medlemsförteckning skall finnas vid </w:t>
      </w:r>
      <w:proofErr w:type="spellStart"/>
      <w:r>
        <w:t>säkfunktionen</w:t>
      </w:r>
      <w:proofErr w:type="spellEnd"/>
      <w:r>
        <w:t xml:space="preserve"> samt hos vakten och skall uppdateras en gång varje år.</w:t>
      </w:r>
    </w:p>
    <w:p w14:paraId="146F6FB4" w14:textId="2B729D47" w:rsidR="00497919" w:rsidRDefault="00497919" w:rsidP="004312B4">
      <w:pPr>
        <w:spacing w:after="240"/>
      </w:pPr>
      <w:r>
        <w:t xml:space="preserve">I god tid före tidsperioden för älgjakt skall respektive jaktledare lämna in namn på vilka medlemmar som skall deltaga i älgjakten, eventuella jaktgäster samt deras telefonnummer (mobil) till </w:t>
      </w:r>
      <w:proofErr w:type="spellStart"/>
      <w:r>
        <w:t>säkfunktionen</w:t>
      </w:r>
      <w:proofErr w:type="spellEnd"/>
      <w:r>
        <w:t xml:space="preserve">. Under ovanstående förutsättningar äger jaktgäster möjlighet att deltaga i älgjakten utan medföljande </w:t>
      </w:r>
      <w:proofErr w:type="spellStart"/>
      <w:r>
        <w:t>besöksvärd</w:t>
      </w:r>
      <w:proofErr w:type="spellEnd"/>
      <w:r>
        <w:t>. Det åligger dock jaktledaren att informera respektive jaktgäst om det regelverk som gäller i provområdet. Jaktgäst äger dock ej rätten till bomnyckel.</w:t>
      </w:r>
    </w:p>
    <w:p w14:paraId="3723B7CA" w14:textId="2A993823" w:rsidR="00E11DA1" w:rsidRPr="003D5C49" w:rsidRDefault="00E11DA1" w:rsidP="00E11DA1">
      <w:pPr>
        <w:pStyle w:val="Brdtext1"/>
        <w:rPr>
          <w:rFonts w:asciiTheme="minorHAnsi" w:hAnsiTheme="minorHAnsi" w:cstheme="minorHAnsi"/>
          <w:color w:val="auto"/>
          <w:sz w:val="22"/>
          <w:szCs w:val="22"/>
        </w:rPr>
      </w:pPr>
      <w:r w:rsidRPr="003D5C49">
        <w:rPr>
          <w:rFonts w:asciiTheme="minorHAnsi" w:hAnsiTheme="minorHAnsi" w:cstheme="minorHAnsi"/>
          <w:color w:val="auto"/>
          <w:sz w:val="22"/>
          <w:szCs w:val="22"/>
        </w:rPr>
        <w:t xml:space="preserve">Medlemmar som EJ har sin arbetsort Vidsel skall vid behov alltid hämta och lämna bomnyckel hos FMV VTR vakt. Ring och anmäl behov vardagen innan aktuell hämtning på tel.nr </w:t>
      </w:r>
      <w:proofErr w:type="gramStart"/>
      <w:r w:rsidRPr="003D5C49">
        <w:rPr>
          <w:rFonts w:asciiTheme="minorHAnsi" w:hAnsiTheme="minorHAnsi" w:cstheme="minorHAnsi"/>
          <w:color w:val="auto"/>
          <w:sz w:val="22"/>
          <w:szCs w:val="22"/>
        </w:rPr>
        <w:t>0929-37 391</w:t>
      </w:r>
      <w:proofErr w:type="gramEnd"/>
      <w:r w:rsidRPr="003D5C49">
        <w:rPr>
          <w:rFonts w:asciiTheme="minorHAnsi" w:hAnsiTheme="minorHAnsi" w:cstheme="minorHAnsi"/>
          <w:color w:val="auto"/>
          <w:sz w:val="22"/>
          <w:szCs w:val="22"/>
        </w:rPr>
        <w:t>.</w:t>
      </w:r>
    </w:p>
    <w:p w14:paraId="4A141D66" w14:textId="3FEA440E" w:rsidR="00E11DA1" w:rsidRPr="003D5C49" w:rsidRDefault="00E11DA1" w:rsidP="00E11DA1">
      <w:pPr>
        <w:pStyle w:val="Brdtext1"/>
        <w:rPr>
          <w:rFonts w:asciiTheme="minorHAnsi" w:hAnsiTheme="minorHAnsi" w:cstheme="minorHAnsi"/>
          <w:color w:val="auto"/>
          <w:sz w:val="22"/>
          <w:szCs w:val="22"/>
        </w:rPr>
      </w:pPr>
      <w:r w:rsidRPr="003D5C49">
        <w:rPr>
          <w:rFonts w:asciiTheme="minorHAnsi" w:hAnsiTheme="minorHAnsi" w:cstheme="minorHAnsi"/>
          <w:color w:val="auto"/>
          <w:sz w:val="22"/>
          <w:szCs w:val="22"/>
        </w:rPr>
        <w:t>Nyckel kan max innehas i period på 30 dagar per tillfälle</w:t>
      </w:r>
      <w:r w:rsidR="00E86EB3" w:rsidRPr="003D5C49">
        <w:rPr>
          <w:rFonts w:asciiTheme="minorHAnsi" w:hAnsiTheme="minorHAnsi" w:cstheme="minorHAnsi"/>
          <w:color w:val="auto"/>
          <w:sz w:val="22"/>
          <w:szCs w:val="22"/>
        </w:rPr>
        <w:t>.</w:t>
      </w:r>
    </w:p>
    <w:p w14:paraId="1941A5F4" w14:textId="06884574" w:rsidR="005C3A73" w:rsidRDefault="005C3A73" w:rsidP="00E11DA1">
      <w:pPr>
        <w:pStyle w:val="Brdtext1"/>
        <w:rPr>
          <w:color w:val="FF0000"/>
        </w:rPr>
      </w:pPr>
    </w:p>
    <w:p w14:paraId="5267DFA9" w14:textId="77777777" w:rsidR="003D5C49" w:rsidRPr="00E86EB3" w:rsidRDefault="003D5C49" w:rsidP="003D5C49">
      <w:pPr>
        <w:pStyle w:val="Brdtext1"/>
      </w:pPr>
      <w:r w:rsidRPr="00E86EB3">
        <w:t xml:space="preserve">FMV T&amp;E VTR SÄK </w:t>
      </w:r>
    </w:p>
    <w:p w14:paraId="7374B979" w14:textId="6876EC96" w:rsidR="005C3A73" w:rsidRDefault="003D5C49" w:rsidP="00E11DA1">
      <w:pPr>
        <w:pStyle w:val="Brdtext1"/>
        <w:rPr>
          <w:rFonts w:asciiTheme="minorHAnsi" w:hAnsiTheme="minorHAnsi" w:cstheme="minorHAnsi"/>
          <w:b/>
          <w:bCs/>
          <w:color w:val="FF0000"/>
        </w:rPr>
      </w:pPr>
      <w:r w:rsidRPr="00E86EB3">
        <w:t>Jack Ohlson</w:t>
      </w:r>
    </w:p>
    <w:p w14:paraId="4957CFC3" w14:textId="48CA5843" w:rsidR="00E11DA1" w:rsidRDefault="00E11DA1" w:rsidP="00E11DA1">
      <w:pPr>
        <w:pStyle w:val="Brdtext1"/>
      </w:pPr>
    </w:p>
    <w:sectPr w:rsidR="00E11DA1" w:rsidSect="00EC1D5A">
      <w:headerReference w:type="even" r:id="rId13"/>
      <w:headerReference w:type="default" r:id="rId14"/>
      <w:footerReference w:type="even" r:id="rId15"/>
      <w:footerReference w:type="default" r:id="rId16"/>
      <w:headerReference w:type="first" r:id="rId17"/>
      <w:footerReference w:type="first" r:id="rId18"/>
      <w:pgSz w:w="11906" w:h="16838" w:code="9"/>
      <w:pgMar w:top="2880" w:right="1466" w:bottom="851" w:left="12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80C9C" w14:textId="77777777" w:rsidR="00497919" w:rsidRDefault="00497919">
      <w:r>
        <w:separator/>
      </w:r>
    </w:p>
  </w:endnote>
  <w:endnote w:type="continuationSeparator" w:id="0">
    <w:p w14:paraId="1D70178B" w14:textId="77777777" w:rsidR="00497919" w:rsidRDefault="0049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D4E5" w14:textId="77777777" w:rsidR="003D5C49" w:rsidRDefault="003D5C4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4519" w14:textId="77777777" w:rsidR="003D5C49" w:rsidRDefault="003D5C4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1F63" w14:textId="77777777" w:rsidR="003D5C49" w:rsidRDefault="003D5C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37F4" w14:textId="77777777" w:rsidR="00497919" w:rsidRDefault="00497919">
      <w:r>
        <w:separator/>
      </w:r>
    </w:p>
  </w:footnote>
  <w:footnote w:type="continuationSeparator" w:id="0">
    <w:p w14:paraId="7D7E4756" w14:textId="77777777" w:rsidR="00497919" w:rsidRDefault="00497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CA61" w14:textId="77777777" w:rsidR="003D5C49" w:rsidRDefault="003D5C4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5A1821" w:rsidRPr="00EF324E" w14:paraId="44004BC0" w14:textId="77777777" w:rsidTr="00C947F3">
      <w:trPr>
        <w:cantSplit/>
      </w:trPr>
      <w:tc>
        <w:tcPr>
          <w:tcW w:w="2757" w:type="dxa"/>
          <w:vMerge w:val="restart"/>
        </w:tcPr>
        <w:sdt>
          <w:sdtPr>
            <w:alias w:val="FMVLogo"/>
            <w:tag w:val="FMVLogo"/>
            <w:id w:val="-1852484483"/>
            <w:lock w:val="sdtLocked"/>
            <w:picture/>
          </w:sdtPr>
          <w:sdtEndPr/>
          <w:sdtContent>
            <w:p w14:paraId="7BEAC823" w14:textId="77777777" w:rsidR="00D513DD" w:rsidRPr="008B1A45" w:rsidRDefault="00D513DD" w:rsidP="006D59B7">
              <w:pPr>
                <w:pStyle w:val="Ledtext"/>
              </w:pPr>
              <w:r>
                <w:rPr>
                  <w:noProof/>
                </w:rPr>
                <w:drawing>
                  <wp:inline distT="0" distB="0" distL="0" distR="0" wp14:anchorId="1072C479" wp14:editId="1DE80FE1">
                    <wp:extent cx="1659600" cy="78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9600" cy="788400"/>
                            </a:xfrm>
                            <a:prstGeom prst="rect">
                              <a:avLst/>
                            </a:prstGeom>
                            <a:noFill/>
                            <a:ln>
                              <a:noFill/>
                            </a:ln>
                          </pic:spPr>
                        </pic:pic>
                      </a:graphicData>
                    </a:graphic>
                  </wp:inline>
                </w:drawing>
              </w:r>
            </w:p>
          </w:sdtContent>
        </w:sdt>
        <w:p w14:paraId="790CDF6C" w14:textId="77777777" w:rsidR="005A1821" w:rsidRPr="00EF324E" w:rsidRDefault="005A1821" w:rsidP="00A13D97">
          <w:pPr>
            <w:pStyle w:val="Ledtext"/>
            <w:rPr>
              <w:rFonts w:ascii="Times New Roman" w:hAnsi="Times New Roman" w:cs="Times New Roman"/>
            </w:rPr>
          </w:pPr>
        </w:p>
      </w:tc>
      <w:tc>
        <w:tcPr>
          <w:tcW w:w="2520" w:type="dxa"/>
        </w:tcPr>
        <w:p w14:paraId="7DE4240C" w14:textId="77777777" w:rsidR="005A1821" w:rsidRPr="005A1821" w:rsidRDefault="005A1821" w:rsidP="00AC7C75">
          <w:pPr>
            <w:pStyle w:val="SidhuvudRubrik"/>
            <w:framePr w:hSpace="0" w:wrap="auto" w:vAnchor="margin" w:xAlign="left" w:yAlign="inline"/>
            <w:suppressOverlap w:val="0"/>
            <w:jc w:val="center"/>
          </w:pPr>
          <w:r w:rsidRPr="005A1821">
            <w:t>Öppen/</w:t>
          </w:r>
          <w:proofErr w:type="spellStart"/>
          <w:r w:rsidRPr="005A1821">
            <w:t>Unclassified</w:t>
          </w:r>
          <w:proofErr w:type="spellEnd"/>
        </w:p>
      </w:tc>
      <w:tc>
        <w:tcPr>
          <w:tcW w:w="4905" w:type="dxa"/>
          <w:gridSpan w:val="3"/>
        </w:tcPr>
        <w:p w14:paraId="3447DD44" w14:textId="77777777" w:rsidR="005A1821" w:rsidRPr="005A1821" w:rsidRDefault="005A1821" w:rsidP="00AC7C75">
          <w:pPr>
            <w:pStyle w:val="SidhuvudRubrik"/>
            <w:framePr w:hSpace="0" w:wrap="auto" w:vAnchor="margin" w:xAlign="left" w:yAlign="inline"/>
            <w:suppressOverlap w:val="0"/>
          </w:pPr>
        </w:p>
      </w:tc>
    </w:tr>
    <w:tr w:rsidR="00942714" w:rsidRPr="008B1A45" w14:paraId="3E87F0A1" w14:textId="77777777" w:rsidTr="00C947F3">
      <w:trPr>
        <w:cantSplit/>
      </w:trPr>
      <w:tc>
        <w:tcPr>
          <w:tcW w:w="2757" w:type="dxa"/>
          <w:vMerge/>
        </w:tcPr>
        <w:p w14:paraId="5A66DA9E" w14:textId="77777777" w:rsidR="005A1821" w:rsidRPr="008B1A45" w:rsidRDefault="005A1821" w:rsidP="005A1821">
          <w:pPr>
            <w:pStyle w:val="Sidhuvud"/>
            <w:rPr>
              <w:szCs w:val="20"/>
            </w:rPr>
          </w:pPr>
        </w:p>
      </w:tc>
      <w:tc>
        <w:tcPr>
          <w:tcW w:w="2520" w:type="dxa"/>
          <w:vMerge w:val="restart"/>
        </w:tcPr>
        <w:p w14:paraId="36DDBF62" w14:textId="77777777" w:rsidR="005A1821" w:rsidRPr="00023A41" w:rsidRDefault="005A1821" w:rsidP="005A1821">
          <w:pPr>
            <w:pStyle w:val="Sidhuvud"/>
            <w:ind w:left="1304" w:hanging="1304"/>
            <w:rPr>
              <w:rFonts w:ascii="Arial" w:hAnsi="Arial" w:cs="Arial"/>
              <w:b/>
              <w:szCs w:val="20"/>
            </w:rPr>
          </w:pPr>
        </w:p>
      </w:tc>
      <w:tc>
        <w:tcPr>
          <w:tcW w:w="1620" w:type="dxa"/>
        </w:tcPr>
        <w:p w14:paraId="7403E039" w14:textId="77777777" w:rsidR="005A1821" w:rsidRPr="00023A41" w:rsidRDefault="005A1821" w:rsidP="005A1821">
          <w:pPr>
            <w:pStyle w:val="Ledtext"/>
            <w:rPr>
              <w:szCs w:val="15"/>
            </w:rPr>
          </w:pPr>
          <w:r w:rsidRPr="00023A41">
            <w:rPr>
              <w:szCs w:val="15"/>
            </w:rPr>
            <w:t>Datum</w:t>
          </w:r>
        </w:p>
      </w:tc>
      <w:tc>
        <w:tcPr>
          <w:tcW w:w="2160" w:type="dxa"/>
        </w:tcPr>
        <w:p w14:paraId="53BDF1CD" w14:textId="77777777" w:rsidR="005A1821" w:rsidRPr="00023A41" w:rsidRDefault="005A1821" w:rsidP="005A1821">
          <w:pPr>
            <w:pStyle w:val="Ledtext"/>
            <w:rPr>
              <w:szCs w:val="15"/>
            </w:rPr>
          </w:pPr>
          <w:r w:rsidRPr="00023A41">
            <w:rPr>
              <w:szCs w:val="15"/>
            </w:rPr>
            <w:t>Diarienummer</w:t>
          </w:r>
        </w:p>
      </w:tc>
      <w:tc>
        <w:tcPr>
          <w:tcW w:w="1125" w:type="dxa"/>
        </w:tcPr>
        <w:p w14:paraId="38F2327E" w14:textId="77777777" w:rsidR="005A1821" w:rsidRPr="00023A41" w:rsidRDefault="005A1821" w:rsidP="005A1821">
          <w:pPr>
            <w:pStyle w:val="Ledtext"/>
            <w:rPr>
              <w:szCs w:val="15"/>
            </w:rPr>
          </w:pPr>
          <w:r w:rsidRPr="00023A41">
            <w:rPr>
              <w:szCs w:val="15"/>
            </w:rPr>
            <w:t>Ärendetyp</w:t>
          </w:r>
        </w:p>
      </w:tc>
    </w:tr>
    <w:tr w:rsidR="00942714" w:rsidRPr="00EF324E" w14:paraId="6839302E" w14:textId="77777777" w:rsidTr="00C947F3">
      <w:trPr>
        <w:cantSplit/>
      </w:trPr>
      <w:tc>
        <w:tcPr>
          <w:tcW w:w="2757" w:type="dxa"/>
          <w:vMerge/>
        </w:tcPr>
        <w:p w14:paraId="002716B3" w14:textId="77777777" w:rsidR="005A1821" w:rsidRPr="00EF324E" w:rsidRDefault="005A1821" w:rsidP="005A1821">
          <w:pPr>
            <w:pStyle w:val="Ledtext"/>
            <w:rPr>
              <w:rFonts w:ascii="Times New Roman" w:hAnsi="Times New Roman" w:cs="Times New Roman"/>
            </w:rPr>
          </w:pPr>
        </w:p>
      </w:tc>
      <w:tc>
        <w:tcPr>
          <w:tcW w:w="2520" w:type="dxa"/>
          <w:vMerge/>
        </w:tcPr>
        <w:p w14:paraId="769E8C11" w14:textId="77777777" w:rsidR="005A1821" w:rsidRPr="00023A41" w:rsidRDefault="005A1821" w:rsidP="005A1821">
          <w:pPr>
            <w:pStyle w:val="Ledtext"/>
          </w:pPr>
        </w:p>
      </w:tc>
      <w:sdt>
        <w:sdtPr>
          <w:alias w:val="Datum"/>
          <w:tag w:val="DocumentDate"/>
          <w:id w:val="-2108573757"/>
          <w:lock w:val="sdtLocked"/>
          <w:dataBinding w:prefixMappings="xmlns:ns0='http://www.dunite.se/2011/04/FMVDocument'" w:xpath="/ns0:FMVDocument[1]/ns0:Document[1]/ns0:Date[1]" w:storeItemID="{066B67A3-4EFD-47A0-8A0C-7AC8510E96E3}"/>
          <w:date w:fullDate="2024-12-19T00:00:00Z">
            <w:dateFormat w:val="yyyy-MM-dd"/>
            <w:lid w:val="sv-SE"/>
            <w:storeMappedDataAs w:val="dateTime"/>
            <w:calendar w:val="gregorian"/>
          </w:date>
        </w:sdtPr>
        <w:sdtEndPr/>
        <w:sdtContent>
          <w:tc>
            <w:tcPr>
              <w:tcW w:w="1620" w:type="dxa"/>
            </w:tcPr>
            <w:p w14:paraId="3B706D7A" w14:textId="29F4E7E8" w:rsidR="005A1821" w:rsidRPr="00023A41" w:rsidRDefault="003D5C49" w:rsidP="002B1DE5">
              <w:pPr>
                <w:pStyle w:val="Textruta"/>
              </w:pPr>
              <w:r>
                <w:t>2024-12-19</w:t>
              </w:r>
            </w:p>
          </w:tc>
        </w:sdtContent>
      </w:sdt>
      <w:bookmarkStart w:id="1" w:name="identifier" w:displacedByCustomXml="next"/>
      <w:bookmarkEnd w:id="1" w:displacedByCustomXml="next"/>
      <w:sdt>
        <w:sdtPr>
          <w:alias w:val="Diarienummer"/>
          <w:tag w:val="CaseReference"/>
          <w:id w:val="-827509179"/>
          <w:lock w:val="sdtLocked"/>
          <w:showingPlcHdr/>
          <w:dataBinding w:prefixMappings="xmlns:ns0='http://www.dunite.se/2011/04/FMVDocument'" w:xpath="/ns0:FMVDocument[1]/ns0:Case[1]/ns0:Reference[1]" w:storeItemID="{066B67A3-4EFD-47A0-8A0C-7AC8510E96E3}"/>
          <w:text/>
        </w:sdtPr>
        <w:sdtEndPr/>
        <w:sdtContent>
          <w:tc>
            <w:tcPr>
              <w:tcW w:w="2160" w:type="dxa"/>
            </w:tcPr>
            <w:p w14:paraId="6324A893" w14:textId="77777777" w:rsidR="005A1821" w:rsidRPr="00023A41" w:rsidRDefault="004D79DF" w:rsidP="002B1DE5">
              <w:pPr>
                <w:pStyle w:val="Textruta"/>
              </w:pPr>
              <w:r>
                <w:t>ange</w:t>
              </w:r>
            </w:p>
          </w:tc>
        </w:sdtContent>
      </w:sdt>
      <w:bookmarkStart w:id="2" w:name="punktnotering" w:displacedByCustomXml="next"/>
      <w:bookmarkEnd w:id="2" w:displacedByCustomXml="next"/>
      <w:sdt>
        <w:sdtPr>
          <w:alias w:val="Ärendetyp"/>
          <w:tag w:val="CaseType"/>
          <w:id w:val="-401452071"/>
          <w:lock w:val="sdtLocked"/>
          <w:showingPlcHdr/>
          <w:dataBinding w:prefixMappings="xmlns:ns0='http://www.dunite.se/2011/04/FMVDocument'" w:xpath="/ns0:FMVDocument[1]/ns0:Case[1]/ns0:Type[1]" w:storeItemID="{066B67A3-4EFD-47A0-8A0C-7AC8510E96E3}"/>
          <w:text/>
        </w:sdtPr>
        <w:sdtEndPr/>
        <w:sdtContent>
          <w:tc>
            <w:tcPr>
              <w:tcW w:w="1125" w:type="dxa"/>
            </w:tcPr>
            <w:p w14:paraId="106405A4" w14:textId="77777777" w:rsidR="005A1821" w:rsidRPr="00023A41" w:rsidRDefault="00023A41" w:rsidP="002B1DE5">
              <w:pPr>
                <w:pStyle w:val="Textruta"/>
              </w:pPr>
              <w:r w:rsidRPr="00C32523">
                <w:t>ange</w:t>
              </w:r>
            </w:p>
          </w:tc>
        </w:sdtContent>
      </w:sdt>
    </w:tr>
    <w:tr w:rsidR="00942714" w:rsidRPr="00EF324E" w14:paraId="379DC38D" w14:textId="77777777" w:rsidTr="00C947F3">
      <w:trPr>
        <w:cantSplit/>
      </w:trPr>
      <w:tc>
        <w:tcPr>
          <w:tcW w:w="2757" w:type="dxa"/>
          <w:vMerge/>
        </w:tcPr>
        <w:p w14:paraId="74FA391D" w14:textId="77777777" w:rsidR="005A1821" w:rsidRPr="00EF324E" w:rsidRDefault="005A1821" w:rsidP="005A1821">
          <w:pPr>
            <w:pStyle w:val="Sidhuvud"/>
          </w:pPr>
        </w:p>
      </w:tc>
      <w:tc>
        <w:tcPr>
          <w:tcW w:w="2520" w:type="dxa"/>
          <w:vMerge/>
        </w:tcPr>
        <w:p w14:paraId="3E6DF6A9" w14:textId="77777777" w:rsidR="005A1821" w:rsidRPr="00023A41" w:rsidRDefault="005A1821" w:rsidP="005A1821">
          <w:pPr>
            <w:pStyle w:val="Sidhuvud"/>
            <w:rPr>
              <w:rFonts w:ascii="Arial" w:hAnsi="Arial" w:cs="Arial"/>
            </w:rPr>
          </w:pPr>
        </w:p>
      </w:tc>
      <w:tc>
        <w:tcPr>
          <w:tcW w:w="1620" w:type="dxa"/>
        </w:tcPr>
        <w:p w14:paraId="1B9C853E" w14:textId="77777777" w:rsidR="005A1821" w:rsidRPr="00023A41" w:rsidRDefault="005A1821" w:rsidP="005A1821">
          <w:pPr>
            <w:pStyle w:val="Sidhuvud"/>
            <w:rPr>
              <w:rFonts w:ascii="Arial" w:hAnsi="Arial" w:cs="Arial"/>
              <w:sz w:val="15"/>
              <w:szCs w:val="15"/>
            </w:rPr>
          </w:pPr>
        </w:p>
      </w:tc>
      <w:tc>
        <w:tcPr>
          <w:tcW w:w="2160" w:type="dxa"/>
        </w:tcPr>
        <w:p w14:paraId="5EB058D0" w14:textId="77777777" w:rsidR="005A1821" w:rsidRPr="00023A41" w:rsidRDefault="005A1821" w:rsidP="002B1DE5">
          <w:pPr>
            <w:pStyle w:val="Ledtext"/>
          </w:pPr>
          <w:r w:rsidRPr="00023A41">
            <w:t>Dokumentnummer</w:t>
          </w:r>
        </w:p>
      </w:tc>
      <w:tc>
        <w:tcPr>
          <w:tcW w:w="1125" w:type="dxa"/>
        </w:tcPr>
        <w:p w14:paraId="2E4C13BB" w14:textId="77777777" w:rsidR="005A1821" w:rsidRPr="00023A41" w:rsidRDefault="005A1821" w:rsidP="002B1DE5">
          <w:pPr>
            <w:pStyle w:val="Ledtext"/>
          </w:pPr>
          <w:r w:rsidRPr="00023A41">
            <w:t>Sida</w:t>
          </w:r>
        </w:p>
      </w:tc>
    </w:tr>
    <w:tr w:rsidR="00942714" w:rsidRPr="00EF324E" w14:paraId="2C1E0AF1" w14:textId="77777777" w:rsidTr="00C947F3">
      <w:trPr>
        <w:cantSplit/>
      </w:trPr>
      <w:tc>
        <w:tcPr>
          <w:tcW w:w="2757" w:type="dxa"/>
          <w:vMerge/>
        </w:tcPr>
        <w:p w14:paraId="3A63D12A" w14:textId="77777777" w:rsidR="005A1821" w:rsidRPr="00EF324E" w:rsidRDefault="005A1821" w:rsidP="005A1821">
          <w:pPr>
            <w:pStyle w:val="Sidhuvud"/>
          </w:pPr>
        </w:p>
      </w:tc>
      <w:tc>
        <w:tcPr>
          <w:tcW w:w="2520" w:type="dxa"/>
          <w:vMerge/>
        </w:tcPr>
        <w:p w14:paraId="225C030A" w14:textId="77777777" w:rsidR="005A1821" w:rsidRPr="00023A41" w:rsidRDefault="005A1821" w:rsidP="005A1821">
          <w:pPr>
            <w:pStyle w:val="Sidhuvud"/>
            <w:rPr>
              <w:rFonts w:ascii="Arial" w:hAnsi="Arial" w:cs="Arial"/>
            </w:rPr>
          </w:pPr>
        </w:p>
      </w:tc>
      <w:tc>
        <w:tcPr>
          <w:tcW w:w="1620" w:type="dxa"/>
        </w:tcPr>
        <w:p w14:paraId="3EED54C0" w14:textId="77777777" w:rsidR="005A1821" w:rsidRPr="00023A41" w:rsidRDefault="005A1821" w:rsidP="00A370CF">
          <w:pPr>
            <w:pStyle w:val="Sidhuvud"/>
            <w:rPr>
              <w:szCs w:val="20"/>
              <w:lang w:val="en-US"/>
            </w:rPr>
          </w:pPr>
          <w:bookmarkStart w:id="3" w:name="orgUnitName"/>
          <w:bookmarkEnd w:id="3"/>
        </w:p>
      </w:tc>
      <w:bookmarkStart w:id="4" w:name="ObjectID" w:displacedByCustomXml="next"/>
      <w:bookmarkEnd w:id="4" w:displacedByCustomXml="next"/>
      <w:sdt>
        <w:sdtPr>
          <w:alias w:val="Dokumentnummer"/>
          <w:tag w:val="Documentreference"/>
          <w:id w:val="247311061"/>
          <w:lock w:val="sdtLocked"/>
          <w:showingPlcHdr/>
          <w:dataBinding w:prefixMappings="xmlns:ns0='http://www.dunite.se/2011/04/FMVDocument'" w:xpath="/ns0:FMVDocument[1]/ns0:Document[1]/ns0:Reference[1]" w:storeItemID="{066B67A3-4EFD-47A0-8A0C-7AC8510E96E3}"/>
          <w:text/>
        </w:sdtPr>
        <w:sdtEndPr/>
        <w:sdtContent>
          <w:tc>
            <w:tcPr>
              <w:tcW w:w="2160" w:type="dxa"/>
            </w:tcPr>
            <w:p w14:paraId="31D9137B" w14:textId="77777777" w:rsidR="005A1821" w:rsidRPr="00023A41" w:rsidRDefault="00023A41" w:rsidP="002B1DE5">
              <w:pPr>
                <w:pStyle w:val="Textruta"/>
                <w:rPr>
                  <w:lang w:val="en-US"/>
                </w:rPr>
              </w:pPr>
              <w:r w:rsidRPr="00C32523">
                <w:t>ange</w:t>
              </w:r>
            </w:p>
          </w:tc>
        </w:sdtContent>
      </w:sdt>
      <w:tc>
        <w:tcPr>
          <w:tcW w:w="1125" w:type="dxa"/>
        </w:tcPr>
        <w:p w14:paraId="6FCD2554" w14:textId="77777777" w:rsidR="005A1821" w:rsidRPr="00023A41" w:rsidRDefault="005A1821" w:rsidP="005A1821">
          <w:pPr>
            <w:pStyle w:val="Sidhuvud"/>
            <w:rPr>
              <w:szCs w:val="20"/>
            </w:rPr>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EC3448">
            <w:rPr>
              <w:rStyle w:val="Sidnummer"/>
              <w:noProof/>
              <w:szCs w:val="20"/>
            </w:rPr>
            <w:t>2</w:t>
          </w:r>
          <w:r w:rsidRPr="00023A41">
            <w:rPr>
              <w:rStyle w:val="Sidnummer"/>
              <w:szCs w:val="20"/>
            </w:rPr>
            <w:fldChar w:fldCharType="end"/>
          </w:r>
          <w:r w:rsidRPr="00023A41">
            <w:rPr>
              <w:szCs w:val="20"/>
            </w:rPr>
            <w:t>(</w:t>
          </w:r>
          <w:r w:rsidRPr="00023A41">
            <w:rPr>
              <w:szCs w:val="20"/>
            </w:rPr>
            <w:fldChar w:fldCharType="begin"/>
          </w:r>
          <w:r w:rsidRPr="00023A41">
            <w:rPr>
              <w:szCs w:val="20"/>
            </w:rPr>
            <w:instrText xml:space="preserve"> NUMPAGES </w:instrText>
          </w:r>
          <w:r w:rsidRPr="00023A41">
            <w:rPr>
              <w:szCs w:val="20"/>
            </w:rPr>
            <w:fldChar w:fldCharType="separate"/>
          </w:r>
          <w:r w:rsidR="00211BC1">
            <w:rPr>
              <w:noProof/>
              <w:szCs w:val="20"/>
            </w:rPr>
            <w:t>1</w:t>
          </w:r>
          <w:r w:rsidRPr="00023A41">
            <w:rPr>
              <w:szCs w:val="20"/>
            </w:rPr>
            <w:fldChar w:fldCharType="end"/>
          </w:r>
          <w:r w:rsidRPr="00023A41">
            <w:rPr>
              <w:szCs w:val="20"/>
            </w:rPr>
            <w:t>)</w:t>
          </w:r>
        </w:p>
      </w:tc>
    </w:tr>
  </w:tbl>
  <w:p w14:paraId="17968A1B" w14:textId="77777777" w:rsidR="001836D5" w:rsidRPr="00A370CF" w:rsidRDefault="001836D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EC1D5A" w:rsidRPr="00EF324E" w14:paraId="22970373" w14:textId="77777777" w:rsidTr="00D406FB">
      <w:trPr>
        <w:cantSplit/>
      </w:trPr>
      <w:tc>
        <w:tcPr>
          <w:tcW w:w="2757" w:type="dxa"/>
          <w:vMerge w:val="restart"/>
        </w:tcPr>
        <w:sdt>
          <w:sdtPr>
            <w:alias w:val="FMVLogo"/>
            <w:tag w:val="FMVLogo"/>
            <w:id w:val="1295946649"/>
            <w:picture/>
          </w:sdtPr>
          <w:sdtEndPr/>
          <w:sdtContent>
            <w:p w14:paraId="0FD16EB3" w14:textId="77777777" w:rsidR="00EC1D5A" w:rsidRPr="008B1A45" w:rsidRDefault="00EC1D5A" w:rsidP="002B1DE5">
              <w:pPr>
                <w:pStyle w:val="Ledtext"/>
                <w:jc w:val="right"/>
              </w:pPr>
              <w:r>
                <w:rPr>
                  <w:noProof/>
                </w:rPr>
                <w:drawing>
                  <wp:inline distT="0" distB="0" distL="0" distR="0" wp14:anchorId="6AB5EDDF" wp14:editId="60737A9F">
                    <wp:extent cx="1605600" cy="76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5600" cy="763200"/>
                            </a:xfrm>
                            <a:prstGeom prst="rect">
                              <a:avLst/>
                            </a:prstGeom>
                            <a:noFill/>
                            <a:ln>
                              <a:noFill/>
                            </a:ln>
                          </pic:spPr>
                        </pic:pic>
                      </a:graphicData>
                    </a:graphic>
                  </wp:inline>
                </w:drawing>
              </w:r>
            </w:p>
          </w:sdtContent>
        </w:sdt>
        <w:p w14:paraId="70907130" w14:textId="77777777" w:rsidR="00EC1D5A" w:rsidRPr="00EF324E" w:rsidRDefault="00EC1D5A" w:rsidP="00D406FB">
          <w:pPr>
            <w:pStyle w:val="Ledtext"/>
            <w:rPr>
              <w:rFonts w:ascii="Times New Roman" w:hAnsi="Times New Roman" w:cs="Times New Roman"/>
            </w:rPr>
          </w:pPr>
        </w:p>
      </w:tc>
      <w:tc>
        <w:tcPr>
          <w:tcW w:w="2520" w:type="dxa"/>
        </w:tcPr>
        <w:p w14:paraId="70532610" w14:textId="77777777" w:rsidR="00EC1D5A" w:rsidRPr="005A1821" w:rsidRDefault="00EC1D5A" w:rsidP="00D406FB">
          <w:pPr>
            <w:pStyle w:val="SidhuvudRubrik"/>
            <w:framePr w:hSpace="0" w:wrap="auto" w:vAnchor="margin" w:xAlign="left" w:yAlign="inline"/>
            <w:suppressOverlap w:val="0"/>
            <w:jc w:val="center"/>
          </w:pPr>
          <w:r w:rsidRPr="005A1821">
            <w:t>Öppen/</w:t>
          </w:r>
          <w:proofErr w:type="spellStart"/>
          <w:r w:rsidRPr="005A1821">
            <w:t>Unclassified</w:t>
          </w:r>
          <w:proofErr w:type="spellEnd"/>
        </w:p>
      </w:tc>
      <w:tc>
        <w:tcPr>
          <w:tcW w:w="4905" w:type="dxa"/>
          <w:gridSpan w:val="3"/>
        </w:tcPr>
        <w:p w14:paraId="40E815BE" w14:textId="77777777" w:rsidR="00EC1D5A" w:rsidRPr="005A1821" w:rsidRDefault="00EC1D5A" w:rsidP="00D406FB">
          <w:pPr>
            <w:pStyle w:val="SidhuvudRubrik"/>
            <w:framePr w:hSpace="0" w:wrap="auto" w:vAnchor="margin" w:xAlign="left" w:yAlign="inline"/>
            <w:suppressOverlap w:val="0"/>
          </w:pPr>
        </w:p>
      </w:tc>
    </w:tr>
    <w:tr w:rsidR="00EC1D5A" w:rsidRPr="008B1A45" w14:paraId="016468D4" w14:textId="77777777" w:rsidTr="00D406FB">
      <w:trPr>
        <w:cantSplit/>
      </w:trPr>
      <w:tc>
        <w:tcPr>
          <w:tcW w:w="2757" w:type="dxa"/>
          <w:vMerge/>
        </w:tcPr>
        <w:p w14:paraId="166C1C0F" w14:textId="77777777" w:rsidR="00EC1D5A" w:rsidRPr="008B1A45" w:rsidRDefault="00EC1D5A" w:rsidP="00D406FB">
          <w:pPr>
            <w:pStyle w:val="Sidhuvud"/>
            <w:rPr>
              <w:szCs w:val="20"/>
            </w:rPr>
          </w:pPr>
        </w:p>
      </w:tc>
      <w:tc>
        <w:tcPr>
          <w:tcW w:w="2520" w:type="dxa"/>
          <w:vMerge w:val="restart"/>
        </w:tcPr>
        <w:p w14:paraId="4C7D37A7" w14:textId="77777777" w:rsidR="00EC1D5A" w:rsidRPr="00023A41" w:rsidRDefault="00EC1D5A" w:rsidP="00D406FB">
          <w:pPr>
            <w:pStyle w:val="Sidhuvud"/>
            <w:ind w:left="1304" w:hanging="1304"/>
            <w:rPr>
              <w:rFonts w:ascii="Arial" w:hAnsi="Arial" w:cs="Arial"/>
              <w:b/>
              <w:szCs w:val="20"/>
            </w:rPr>
          </w:pPr>
        </w:p>
      </w:tc>
      <w:tc>
        <w:tcPr>
          <w:tcW w:w="1620" w:type="dxa"/>
        </w:tcPr>
        <w:p w14:paraId="7ACCD117" w14:textId="77777777" w:rsidR="00EC1D5A" w:rsidRPr="00023A41" w:rsidRDefault="00EC1D5A" w:rsidP="00D406FB">
          <w:pPr>
            <w:pStyle w:val="Ledtext"/>
            <w:rPr>
              <w:szCs w:val="15"/>
            </w:rPr>
          </w:pPr>
          <w:r w:rsidRPr="00023A41">
            <w:rPr>
              <w:szCs w:val="15"/>
            </w:rPr>
            <w:t>Datum</w:t>
          </w:r>
        </w:p>
      </w:tc>
      <w:tc>
        <w:tcPr>
          <w:tcW w:w="2160" w:type="dxa"/>
        </w:tcPr>
        <w:p w14:paraId="1E7E4DE1" w14:textId="77777777" w:rsidR="00EC1D5A" w:rsidRPr="00023A41" w:rsidRDefault="00EC1D5A" w:rsidP="00D406FB">
          <w:pPr>
            <w:pStyle w:val="Ledtext"/>
            <w:rPr>
              <w:szCs w:val="15"/>
            </w:rPr>
          </w:pPr>
          <w:r w:rsidRPr="00023A41">
            <w:rPr>
              <w:szCs w:val="15"/>
            </w:rPr>
            <w:t>Diarienummer</w:t>
          </w:r>
        </w:p>
      </w:tc>
      <w:tc>
        <w:tcPr>
          <w:tcW w:w="1125" w:type="dxa"/>
        </w:tcPr>
        <w:p w14:paraId="6E7E6137" w14:textId="77777777" w:rsidR="00EC1D5A" w:rsidRPr="00023A41" w:rsidRDefault="00EC1D5A" w:rsidP="00D406FB">
          <w:pPr>
            <w:pStyle w:val="Ledtext"/>
            <w:rPr>
              <w:szCs w:val="15"/>
            </w:rPr>
          </w:pPr>
          <w:r w:rsidRPr="00023A41">
            <w:rPr>
              <w:szCs w:val="15"/>
            </w:rPr>
            <w:t>Ärendetyp</w:t>
          </w:r>
        </w:p>
      </w:tc>
    </w:tr>
    <w:tr w:rsidR="00EC1D5A" w:rsidRPr="00EF324E" w14:paraId="20983303" w14:textId="77777777" w:rsidTr="00D406FB">
      <w:trPr>
        <w:cantSplit/>
      </w:trPr>
      <w:tc>
        <w:tcPr>
          <w:tcW w:w="2757" w:type="dxa"/>
          <w:vMerge/>
        </w:tcPr>
        <w:p w14:paraId="04164B96" w14:textId="77777777" w:rsidR="00EC1D5A" w:rsidRPr="00EF324E" w:rsidRDefault="00EC1D5A" w:rsidP="00D406FB">
          <w:pPr>
            <w:pStyle w:val="Ledtext"/>
            <w:rPr>
              <w:rFonts w:ascii="Times New Roman" w:hAnsi="Times New Roman" w:cs="Times New Roman"/>
            </w:rPr>
          </w:pPr>
        </w:p>
      </w:tc>
      <w:tc>
        <w:tcPr>
          <w:tcW w:w="2520" w:type="dxa"/>
          <w:vMerge/>
        </w:tcPr>
        <w:p w14:paraId="665E604E" w14:textId="77777777" w:rsidR="00EC1D5A" w:rsidRPr="00023A41" w:rsidRDefault="00EC1D5A" w:rsidP="00D406FB">
          <w:pPr>
            <w:pStyle w:val="Ledtext"/>
          </w:pPr>
        </w:p>
      </w:tc>
      <w:sdt>
        <w:sdtPr>
          <w:rPr>
            <w:rStyle w:val="TextrutaChar"/>
          </w:rPr>
          <w:alias w:val="Datum"/>
          <w:tag w:val="DocumentDate"/>
          <w:id w:val="-1520002167"/>
          <w:lock w:val="sdtLocked"/>
          <w:dataBinding w:prefixMappings="xmlns:ns0='http://www.dunite.se/2011/04/FMVDocument'" w:xpath="/ns0:FMVDocument[1]/ns0:Document[1]/ns0:Date[1]" w:storeItemID="{066B67A3-4EFD-47A0-8A0C-7AC8510E96E3}"/>
          <w:date w:fullDate="2024-12-19T00:00:00Z">
            <w:dateFormat w:val="yyyy-MM-dd"/>
            <w:lid w:val="sv-SE"/>
            <w:storeMappedDataAs w:val="dateTime"/>
            <w:calendar w:val="gregorian"/>
          </w:date>
        </w:sdtPr>
        <w:sdtEndPr>
          <w:rPr>
            <w:rStyle w:val="Standardstycketeckensnitt"/>
          </w:rPr>
        </w:sdtEndPr>
        <w:sdtContent>
          <w:tc>
            <w:tcPr>
              <w:tcW w:w="1620" w:type="dxa"/>
            </w:tcPr>
            <w:p w14:paraId="4DA1791E" w14:textId="69936057" w:rsidR="00EC1D5A" w:rsidRPr="00023A41" w:rsidRDefault="003D5C49" w:rsidP="002B1DE5">
              <w:pPr>
                <w:pStyle w:val="Textruta"/>
              </w:pPr>
              <w:r>
                <w:rPr>
                  <w:rStyle w:val="TextrutaChar"/>
                </w:rPr>
                <w:t>2024-12-19</w:t>
              </w:r>
            </w:p>
          </w:tc>
        </w:sdtContent>
      </w:sdt>
      <w:sdt>
        <w:sdtPr>
          <w:rPr>
            <w:rStyle w:val="TextrutaChar"/>
          </w:rPr>
          <w:alias w:val="Diarienummer"/>
          <w:tag w:val="CaseReference"/>
          <w:id w:val="-1658140820"/>
          <w:lock w:val="sdtLocked"/>
          <w:showingPlcHdr/>
          <w:dataBinding w:prefixMappings="xmlns:ns0='http://www.dunite.se/2011/04/FMVDocument'" w:xpath="/ns0:FMVDocument[1]/ns0:Case[1]/ns0:Reference[1]" w:storeItemID="{066B67A3-4EFD-47A0-8A0C-7AC8510E96E3}"/>
          <w:text/>
        </w:sdtPr>
        <w:sdtEndPr>
          <w:rPr>
            <w:rStyle w:val="Standardstycketeckensnitt"/>
          </w:rPr>
        </w:sdtEndPr>
        <w:sdtContent>
          <w:tc>
            <w:tcPr>
              <w:tcW w:w="2160" w:type="dxa"/>
            </w:tcPr>
            <w:p w14:paraId="46B05A40" w14:textId="77777777" w:rsidR="00EC1D5A" w:rsidRPr="00023A41" w:rsidRDefault="004D79DF" w:rsidP="004D79DF">
              <w:pPr>
                <w:pStyle w:val="Textruta"/>
              </w:pPr>
              <w:r>
                <w:t>ange</w:t>
              </w:r>
            </w:p>
          </w:tc>
        </w:sdtContent>
      </w:sdt>
      <w:sdt>
        <w:sdtPr>
          <w:rPr>
            <w:rStyle w:val="TextrutaChar"/>
          </w:rPr>
          <w:alias w:val="Ärendetyp"/>
          <w:tag w:val="CaseType"/>
          <w:id w:val="-1639408642"/>
          <w:lock w:val="sdtLocked"/>
          <w:showingPlcHdr/>
          <w:dataBinding w:prefixMappings="xmlns:ns0='http://www.dunite.se/2011/04/FMVDocument'" w:xpath="/ns0:FMVDocument[1]/ns0:Case[1]/ns0:Type[1]" w:storeItemID="{066B67A3-4EFD-47A0-8A0C-7AC8510E96E3}"/>
          <w:text/>
        </w:sdtPr>
        <w:sdtEndPr>
          <w:rPr>
            <w:rStyle w:val="Standardstycketeckensnitt"/>
          </w:rPr>
        </w:sdtEndPr>
        <w:sdtContent>
          <w:tc>
            <w:tcPr>
              <w:tcW w:w="1125" w:type="dxa"/>
            </w:tcPr>
            <w:p w14:paraId="768327BB" w14:textId="77777777" w:rsidR="00EC1D5A" w:rsidRPr="00023A41" w:rsidRDefault="00EC1D5A" w:rsidP="002B1DE5">
              <w:pPr>
                <w:pStyle w:val="Textruta"/>
              </w:pPr>
              <w:r w:rsidRPr="00C32523">
                <w:rPr>
                  <w:lang w:val="en-US"/>
                </w:rPr>
                <w:t>ange</w:t>
              </w:r>
            </w:p>
          </w:tc>
        </w:sdtContent>
      </w:sdt>
    </w:tr>
    <w:tr w:rsidR="00EC1D5A" w:rsidRPr="00EF324E" w14:paraId="72D20886" w14:textId="77777777" w:rsidTr="00D406FB">
      <w:trPr>
        <w:cantSplit/>
      </w:trPr>
      <w:tc>
        <w:tcPr>
          <w:tcW w:w="2757" w:type="dxa"/>
          <w:vMerge/>
        </w:tcPr>
        <w:p w14:paraId="09E9BA28" w14:textId="77777777" w:rsidR="00EC1D5A" w:rsidRPr="00EF324E" w:rsidRDefault="00EC1D5A" w:rsidP="00D406FB">
          <w:pPr>
            <w:pStyle w:val="Sidhuvud"/>
          </w:pPr>
        </w:p>
      </w:tc>
      <w:tc>
        <w:tcPr>
          <w:tcW w:w="2520" w:type="dxa"/>
          <w:vMerge/>
        </w:tcPr>
        <w:p w14:paraId="66974F9E" w14:textId="77777777" w:rsidR="00EC1D5A" w:rsidRPr="00023A41" w:rsidRDefault="00EC1D5A" w:rsidP="00D406FB">
          <w:pPr>
            <w:pStyle w:val="Sidhuvud"/>
            <w:rPr>
              <w:rFonts w:ascii="Arial" w:hAnsi="Arial" w:cs="Arial"/>
            </w:rPr>
          </w:pPr>
        </w:p>
      </w:tc>
      <w:tc>
        <w:tcPr>
          <w:tcW w:w="1620" w:type="dxa"/>
        </w:tcPr>
        <w:p w14:paraId="55D65E5A" w14:textId="77777777" w:rsidR="00EC1D5A" w:rsidRPr="00023A41" w:rsidRDefault="00EC1D5A" w:rsidP="00D406FB">
          <w:pPr>
            <w:pStyle w:val="Sidhuvud"/>
            <w:rPr>
              <w:rFonts w:ascii="Arial" w:hAnsi="Arial" w:cs="Arial"/>
              <w:sz w:val="15"/>
              <w:szCs w:val="15"/>
            </w:rPr>
          </w:pPr>
        </w:p>
      </w:tc>
      <w:tc>
        <w:tcPr>
          <w:tcW w:w="2160" w:type="dxa"/>
        </w:tcPr>
        <w:p w14:paraId="1BEE8980" w14:textId="77777777" w:rsidR="00EC1D5A" w:rsidRPr="00023A41" w:rsidRDefault="00EC1D5A" w:rsidP="002B1DE5">
          <w:pPr>
            <w:pStyle w:val="Ledtext"/>
          </w:pPr>
          <w:r w:rsidRPr="00023A41">
            <w:t>Dokumentnummer</w:t>
          </w:r>
        </w:p>
      </w:tc>
      <w:tc>
        <w:tcPr>
          <w:tcW w:w="1125" w:type="dxa"/>
        </w:tcPr>
        <w:p w14:paraId="291DAF12" w14:textId="77777777" w:rsidR="00EC1D5A" w:rsidRPr="00023A41" w:rsidRDefault="00EC1D5A" w:rsidP="002B1DE5">
          <w:pPr>
            <w:pStyle w:val="Ledtext"/>
          </w:pPr>
          <w:r w:rsidRPr="00023A41">
            <w:t>Sida</w:t>
          </w:r>
        </w:p>
      </w:tc>
    </w:tr>
    <w:tr w:rsidR="00EC1D5A" w:rsidRPr="00EF324E" w14:paraId="1B70212F" w14:textId="77777777" w:rsidTr="00D406FB">
      <w:trPr>
        <w:cantSplit/>
      </w:trPr>
      <w:tc>
        <w:tcPr>
          <w:tcW w:w="2757" w:type="dxa"/>
          <w:vMerge/>
        </w:tcPr>
        <w:p w14:paraId="7E9DE55A" w14:textId="77777777" w:rsidR="00EC1D5A" w:rsidRPr="00EF324E" w:rsidRDefault="00EC1D5A" w:rsidP="00D406FB">
          <w:pPr>
            <w:pStyle w:val="Sidhuvud"/>
          </w:pPr>
        </w:p>
      </w:tc>
      <w:tc>
        <w:tcPr>
          <w:tcW w:w="2520" w:type="dxa"/>
          <w:vMerge/>
        </w:tcPr>
        <w:p w14:paraId="0A74A476" w14:textId="77777777" w:rsidR="00EC1D5A" w:rsidRPr="00023A41" w:rsidRDefault="00EC1D5A" w:rsidP="00D406FB">
          <w:pPr>
            <w:pStyle w:val="Sidhuvud"/>
            <w:rPr>
              <w:rFonts w:ascii="Arial" w:hAnsi="Arial" w:cs="Arial"/>
            </w:rPr>
          </w:pPr>
        </w:p>
      </w:tc>
      <w:tc>
        <w:tcPr>
          <w:tcW w:w="1620" w:type="dxa"/>
        </w:tcPr>
        <w:p w14:paraId="37D5F299" w14:textId="77777777" w:rsidR="00EC1D5A" w:rsidRPr="00023A41" w:rsidRDefault="00EC1D5A" w:rsidP="00D406FB">
          <w:pPr>
            <w:pStyle w:val="Sidhuvud"/>
            <w:rPr>
              <w:szCs w:val="20"/>
              <w:lang w:val="en-US"/>
            </w:rPr>
          </w:pPr>
        </w:p>
      </w:tc>
      <w:sdt>
        <w:sdtPr>
          <w:rPr>
            <w:rStyle w:val="TextrutaChar"/>
          </w:rPr>
          <w:alias w:val="Dokumentnummer"/>
          <w:tag w:val="Documentreference"/>
          <w:id w:val="-1287588718"/>
          <w:lock w:val="sdtLocked"/>
          <w:showingPlcHdr/>
          <w:dataBinding w:prefixMappings="xmlns:ns0='http://www.dunite.se/2011/04/FMVDocument'" w:xpath="/ns0:FMVDocument[1]/ns0:Document[1]/ns0:Reference[1]" w:storeItemID="{066B67A3-4EFD-47A0-8A0C-7AC8510E96E3}"/>
          <w:text/>
        </w:sdtPr>
        <w:sdtEndPr>
          <w:rPr>
            <w:rStyle w:val="Standardstycketeckensnitt"/>
          </w:rPr>
        </w:sdtEndPr>
        <w:sdtContent>
          <w:tc>
            <w:tcPr>
              <w:tcW w:w="2160" w:type="dxa"/>
            </w:tcPr>
            <w:p w14:paraId="25C8A61C" w14:textId="77777777" w:rsidR="00EC1D5A" w:rsidRPr="00023A41" w:rsidRDefault="00EC1D5A" w:rsidP="002B1DE5">
              <w:pPr>
                <w:pStyle w:val="Textruta"/>
              </w:pPr>
              <w:r w:rsidRPr="002B1DE5">
                <w:rPr>
                  <w:rStyle w:val="TextrutaChar"/>
                </w:rPr>
                <w:t>ange</w:t>
              </w:r>
            </w:p>
          </w:tc>
        </w:sdtContent>
      </w:sdt>
      <w:tc>
        <w:tcPr>
          <w:tcW w:w="1125" w:type="dxa"/>
        </w:tcPr>
        <w:p w14:paraId="1D994170" w14:textId="77777777" w:rsidR="00EC1D5A" w:rsidRPr="00023A41" w:rsidRDefault="00EC1D5A" w:rsidP="00D406FB">
          <w:pPr>
            <w:pStyle w:val="Sidhuvud"/>
            <w:rPr>
              <w:szCs w:val="20"/>
            </w:rPr>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F61DE9">
            <w:rPr>
              <w:rStyle w:val="Sidnummer"/>
              <w:noProof/>
              <w:szCs w:val="20"/>
            </w:rPr>
            <w:t>1</w:t>
          </w:r>
          <w:r w:rsidRPr="00023A41">
            <w:rPr>
              <w:rStyle w:val="Sidnummer"/>
              <w:szCs w:val="20"/>
            </w:rPr>
            <w:fldChar w:fldCharType="end"/>
          </w:r>
          <w:r w:rsidRPr="00B10E20">
            <w:rPr>
              <w:rStyle w:val="Sidnummer"/>
            </w:rPr>
            <w:t>(</w:t>
          </w:r>
          <w:r w:rsidRPr="00B10E20">
            <w:rPr>
              <w:rStyle w:val="Sidnummer"/>
            </w:rPr>
            <w:fldChar w:fldCharType="begin"/>
          </w:r>
          <w:r w:rsidRPr="00B10E20">
            <w:rPr>
              <w:rStyle w:val="Sidnummer"/>
            </w:rPr>
            <w:instrText xml:space="preserve"> NUMPAGES </w:instrText>
          </w:r>
          <w:r w:rsidRPr="00B10E20">
            <w:rPr>
              <w:rStyle w:val="Sidnummer"/>
            </w:rPr>
            <w:fldChar w:fldCharType="separate"/>
          </w:r>
          <w:r w:rsidR="00F61DE9">
            <w:rPr>
              <w:rStyle w:val="Sidnummer"/>
              <w:noProof/>
            </w:rPr>
            <w:t>1</w:t>
          </w:r>
          <w:r w:rsidRPr="00B10E20">
            <w:rPr>
              <w:rStyle w:val="Sidnummer"/>
            </w:rPr>
            <w:fldChar w:fldCharType="end"/>
          </w:r>
          <w:r w:rsidRPr="00B10E20">
            <w:rPr>
              <w:rStyle w:val="Sidnummer"/>
            </w:rPr>
            <w:t>)</w:t>
          </w:r>
        </w:p>
      </w:tc>
    </w:tr>
  </w:tbl>
  <w:p w14:paraId="37B5C418" w14:textId="77777777" w:rsidR="001836D5" w:rsidRDefault="001836D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F18BE"/>
    <w:multiLevelType w:val="hybridMultilevel"/>
    <w:tmpl w:val="BA48E9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619028C0"/>
    <w:multiLevelType w:val="multilevel"/>
    <w:tmpl w:val="2F3EA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7C249F4"/>
    <w:multiLevelType w:val="multilevel"/>
    <w:tmpl w:val="49CA5E34"/>
    <w:lvl w:ilvl="0">
      <w:start w:val="1"/>
      <w:numFmt w:val="decimal"/>
      <w:lvlText w:val="3.9.1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19"/>
    <w:rsid w:val="0000147A"/>
    <w:rsid w:val="00023A41"/>
    <w:rsid w:val="00033AE9"/>
    <w:rsid w:val="00035BF3"/>
    <w:rsid w:val="0004507A"/>
    <w:rsid w:val="00046ACE"/>
    <w:rsid w:val="00062A64"/>
    <w:rsid w:val="00072373"/>
    <w:rsid w:val="00083660"/>
    <w:rsid w:val="00085EBB"/>
    <w:rsid w:val="000A6CE9"/>
    <w:rsid w:val="000B6EB6"/>
    <w:rsid w:val="000D580A"/>
    <w:rsid w:val="001171FA"/>
    <w:rsid w:val="00121AEF"/>
    <w:rsid w:val="00143359"/>
    <w:rsid w:val="00151FF3"/>
    <w:rsid w:val="00167B7E"/>
    <w:rsid w:val="001836D5"/>
    <w:rsid w:val="001A0FAD"/>
    <w:rsid w:val="001D0521"/>
    <w:rsid w:val="001E6473"/>
    <w:rsid w:val="00211BC1"/>
    <w:rsid w:val="00220311"/>
    <w:rsid w:val="00224C10"/>
    <w:rsid w:val="00243195"/>
    <w:rsid w:val="00251B30"/>
    <w:rsid w:val="00272CC4"/>
    <w:rsid w:val="002734EA"/>
    <w:rsid w:val="00280B4B"/>
    <w:rsid w:val="002B0DCA"/>
    <w:rsid w:val="002B1DE5"/>
    <w:rsid w:val="002C33EB"/>
    <w:rsid w:val="00306E8D"/>
    <w:rsid w:val="00307428"/>
    <w:rsid w:val="00313B0C"/>
    <w:rsid w:val="00342F40"/>
    <w:rsid w:val="0035043F"/>
    <w:rsid w:val="00353421"/>
    <w:rsid w:val="00355BFE"/>
    <w:rsid w:val="00397C5F"/>
    <w:rsid w:val="003A46AF"/>
    <w:rsid w:val="003A572B"/>
    <w:rsid w:val="003A6F8A"/>
    <w:rsid w:val="003B08BA"/>
    <w:rsid w:val="003C4657"/>
    <w:rsid w:val="003D5C49"/>
    <w:rsid w:val="003E2B94"/>
    <w:rsid w:val="003E4847"/>
    <w:rsid w:val="003F680F"/>
    <w:rsid w:val="00403F6E"/>
    <w:rsid w:val="0042473C"/>
    <w:rsid w:val="004312B4"/>
    <w:rsid w:val="00436623"/>
    <w:rsid w:val="00442E2D"/>
    <w:rsid w:val="00461294"/>
    <w:rsid w:val="0049249E"/>
    <w:rsid w:val="00497199"/>
    <w:rsid w:val="00497919"/>
    <w:rsid w:val="004A1997"/>
    <w:rsid w:val="004B4821"/>
    <w:rsid w:val="004C5FB3"/>
    <w:rsid w:val="004D79DF"/>
    <w:rsid w:val="004D7D6A"/>
    <w:rsid w:val="00501847"/>
    <w:rsid w:val="00510EA2"/>
    <w:rsid w:val="0052414F"/>
    <w:rsid w:val="0053365C"/>
    <w:rsid w:val="00552BD1"/>
    <w:rsid w:val="00556E5D"/>
    <w:rsid w:val="005608C9"/>
    <w:rsid w:val="00592D12"/>
    <w:rsid w:val="005A052D"/>
    <w:rsid w:val="005A1821"/>
    <w:rsid w:val="005B3EB8"/>
    <w:rsid w:val="005C1504"/>
    <w:rsid w:val="005C3A73"/>
    <w:rsid w:val="005D04AC"/>
    <w:rsid w:val="0064032C"/>
    <w:rsid w:val="006463A5"/>
    <w:rsid w:val="006579CC"/>
    <w:rsid w:val="006A4A66"/>
    <w:rsid w:val="006A63D9"/>
    <w:rsid w:val="006C297F"/>
    <w:rsid w:val="006D43D1"/>
    <w:rsid w:val="006D59B7"/>
    <w:rsid w:val="006D677C"/>
    <w:rsid w:val="006F1AF7"/>
    <w:rsid w:val="00701536"/>
    <w:rsid w:val="00703C85"/>
    <w:rsid w:val="00706295"/>
    <w:rsid w:val="00712FB4"/>
    <w:rsid w:val="00720E04"/>
    <w:rsid w:val="00726D9D"/>
    <w:rsid w:val="007304D2"/>
    <w:rsid w:val="00733A4B"/>
    <w:rsid w:val="00744E34"/>
    <w:rsid w:val="00747044"/>
    <w:rsid w:val="007570A9"/>
    <w:rsid w:val="0078625C"/>
    <w:rsid w:val="007922ED"/>
    <w:rsid w:val="007B044D"/>
    <w:rsid w:val="007B2A23"/>
    <w:rsid w:val="007D23D1"/>
    <w:rsid w:val="007D7684"/>
    <w:rsid w:val="007E633E"/>
    <w:rsid w:val="00802EF0"/>
    <w:rsid w:val="00813117"/>
    <w:rsid w:val="008136B0"/>
    <w:rsid w:val="00821DEB"/>
    <w:rsid w:val="00832A94"/>
    <w:rsid w:val="00844175"/>
    <w:rsid w:val="0085267E"/>
    <w:rsid w:val="00874FE5"/>
    <w:rsid w:val="008831D8"/>
    <w:rsid w:val="0088674D"/>
    <w:rsid w:val="008A795D"/>
    <w:rsid w:val="008A796B"/>
    <w:rsid w:val="008B05AA"/>
    <w:rsid w:val="008D3717"/>
    <w:rsid w:val="008D4BAF"/>
    <w:rsid w:val="008E59CE"/>
    <w:rsid w:val="00911387"/>
    <w:rsid w:val="009318C6"/>
    <w:rsid w:val="00942714"/>
    <w:rsid w:val="009476E5"/>
    <w:rsid w:val="009508EA"/>
    <w:rsid w:val="00976E87"/>
    <w:rsid w:val="00977880"/>
    <w:rsid w:val="00997233"/>
    <w:rsid w:val="009A56E9"/>
    <w:rsid w:val="009C55AD"/>
    <w:rsid w:val="009D03DC"/>
    <w:rsid w:val="009D3907"/>
    <w:rsid w:val="00A13D97"/>
    <w:rsid w:val="00A14AD7"/>
    <w:rsid w:val="00A370CF"/>
    <w:rsid w:val="00A62747"/>
    <w:rsid w:val="00A64A2C"/>
    <w:rsid w:val="00A65A3B"/>
    <w:rsid w:val="00AA2FBF"/>
    <w:rsid w:val="00AC7C75"/>
    <w:rsid w:val="00AD3C33"/>
    <w:rsid w:val="00AF660A"/>
    <w:rsid w:val="00B10E20"/>
    <w:rsid w:val="00B27BA6"/>
    <w:rsid w:val="00B34861"/>
    <w:rsid w:val="00B52387"/>
    <w:rsid w:val="00B550DD"/>
    <w:rsid w:val="00B8126D"/>
    <w:rsid w:val="00B84C57"/>
    <w:rsid w:val="00B856EB"/>
    <w:rsid w:val="00B85E26"/>
    <w:rsid w:val="00BA1355"/>
    <w:rsid w:val="00BA4833"/>
    <w:rsid w:val="00BA664D"/>
    <w:rsid w:val="00BB7F0A"/>
    <w:rsid w:val="00BC2194"/>
    <w:rsid w:val="00BC2DEE"/>
    <w:rsid w:val="00BC79CF"/>
    <w:rsid w:val="00BD40AC"/>
    <w:rsid w:val="00BF1156"/>
    <w:rsid w:val="00C0026B"/>
    <w:rsid w:val="00C223DF"/>
    <w:rsid w:val="00C32523"/>
    <w:rsid w:val="00C37753"/>
    <w:rsid w:val="00C45394"/>
    <w:rsid w:val="00C51F25"/>
    <w:rsid w:val="00C54485"/>
    <w:rsid w:val="00C600BA"/>
    <w:rsid w:val="00C66EDB"/>
    <w:rsid w:val="00C806EA"/>
    <w:rsid w:val="00C80FC5"/>
    <w:rsid w:val="00C93AE9"/>
    <w:rsid w:val="00C947F3"/>
    <w:rsid w:val="00C96A08"/>
    <w:rsid w:val="00CA58EF"/>
    <w:rsid w:val="00CB4C22"/>
    <w:rsid w:val="00CD13B3"/>
    <w:rsid w:val="00CD6B5C"/>
    <w:rsid w:val="00CE0766"/>
    <w:rsid w:val="00CE16A3"/>
    <w:rsid w:val="00CE2FAD"/>
    <w:rsid w:val="00D04A23"/>
    <w:rsid w:val="00D05358"/>
    <w:rsid w:val="00D2600D"/>
    <w:rsid w:val="00D445A7"/>
    <w:rsid w:val="00D513DD"/>
    <w:rsid w:val="00D80C27"/>
    <w:rsid w:val="00D85C15"/>
    <w:rsid w:val="00D94A82"/>
    <w:rsid w:val="00DC72FC"/>
    <w:rsid w:val="00DE76F7"/>
    <w:rsid w:val="00DF02A5"/>
    <w:rsid w:val="00E11DA1"/>
    <w:rsid w:val="00E128C7"/>
    <w:rsid w:val="00E20EEB"/>
    <w:rsid w:val="00E24052"/>
    <w:rsid w:val="00E54B2A"/>
    <w:rsid w:val="00E615C8"/>
    <w:rsid w:val="00E86EB3"/>
    <w:rsid w:val="00E95508"/>
    <w:rsid w:val="00EA6725"/>
    <w:rsid w:val="00EB45CD"/>
    <w:rsid w:val="00EC1D5A"/>
    <w:rsid w:val="00EC3448"/>
    <w:rsid w:val="00ED6B75"/>
    <w:rsid w:val="00EE2DE3"/>
    <w:rsid w:val="00EF1F3A"/>
    <w:rsid w:val="00EF7205"/>
    <w:rsid w:val="00F265CD"/>
    <w:rsid w:val="00F35CBC"/>
    <w:rsid w:val="00F56856"/>
    <w:rsid w:val="00F57CF9"/>
    <w:rsid w:val="00F61DE9"/>
    <w:rsid w:val="00F62434"/>
    <w:rsid w:val="00F657B2"/>
    <w:rsid w:val="00F75DA6"/>
    <w:rsid w:val="00F830A1"/>
    <w:rsid w:val="00F97D1E"/>
    <w:rsid w:val="00FA40BD"/>
    <w:rsid w:val="00FA699B"/>
    <w:rsid w:val="00FD1CEF"/>
    <w:rsid w:val="00FD3323"/>
    <w:rsid w:val="00FD39DF"/>
    <w:rsid w:val="00FE05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F8050D"/>
  <w15:docId w15:val="{9CF775DE-4E0F-4AC5-A30D-F1A3D411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919"/>
    <w:rPr>
      <w:rFonts w:asciiTheme="minorHAnsi" w:eastAsiaTheme="minorHAnsi" w:hAnsiTheme="minorHAnsi" w:cstheme="minorBidi"/>
      <w:sz w:val="22"/>
      <w:szCs w:val="22"/>
      <w:lang w:eastAsia="en-US"/>
    </w:rPr>
  </w:style>
  <w:style w:type="paragraph" w:styleId="Rubrik1">
    <w:name w:val="heading 1"/>
    <w:next w:val="Brdtext1"/>
    <w:link w:val="Rubrik1Char"/>
    <w:qFormat/>
    <w:rsid w:val="00C45394"/>
    <w:pPr>
      <w:spacing w:before="120" w:after="60"/>
      <w:outlineLvl w:val="0"/>
    </w:pPr>
    <w:rPr>
      <w:rFonts w:ascii="Calibri" w:hAnsi="Calibri" w:cs="Arial"/>
      <w:color w:val="000000" w:themeColor="text1"/>
      <w:sz w:val="36"/>
      <w:szCs w:val="24"/>
    </w:rPr>
  </w:style>
  <w:style w:type="paragraph" w:styleId="Rubrik2">
    <w:name w:val="heading 2"/>
    <w:next w:val="Brdtext1"/>
    <w:link w:val="Rubrik2Char"/>
    <w:qFormat/>
    <w:rsid w:val="00C45394"/>
    <w:pPr>
      <w:spacing w:before="120" w:after="60"/>
      <w:outlineLvl w:val="1"/>
    </w:pPr>
    <w:rPr>
      <w:rFonts w:ascii="Calibri" w:hAnsi="Calibri" w:cs="Arial"/>
      <w:sz w:val="32"/>
      <w:szCs w:val="24"/>
    </w:rPr>
  </w:style>
  <w:style w:type="paragraph" w:styleId="Rubrik3">
    <w:name w:val="heading 3"/>
    <w:next w:val="Brdtext1"/>
    <w:link w:val="Rubrik3Char"/>
    <w:qFormat/>
    <w:rsid w:val="00C45394"/>
    <w:pPr>
      <w:spacing w:before="120" w:after="60"/>
      <w:outlineLvl w:val="2"/>
    </w:pPr>
    <w:rPr>
      <w:rFonts w:ascii="Calibri" w:hAnsi="Calibri" w:cs="Arial"/>
      <w:b/>
      <w:color w:val="000000" w:themeColor="text1"/>
      <w:sz w:val="28"/>
      <w:szCs w:val="24"/>
    </w:rPr>
  </w:style>
  <w:style w:type="paragraph" w:styleId="Rubrik4">
    <w:name w:val="heading 4"/>
    <w:next w:val="Brdtext1"/>
    <w:link w:val="Rubrik4Char"/>
    <w:qFormat/>
    <w:rsid w:val="00C45394"/>
    <w:pPr>
      <w:spacing w:before="120" w:after="60"/>
      <w:outlineLvl w:val="3"/>
    </w:pPr>
    <w:rPr>
      <w:rFonts w:ascii="Calibri" w:hAnsi="Calibri" w:cs="Arial"/>
      <w:b/>
      <w:color w:val="000000" w:themeColor="text1"/>
      <w:sz w:val="24"/>
      <w:szCs w:val="24"/>
    </w:rPr>
  </w:style>
  <w:style w:type="paragraph" w:styleId="Rubrik5">
    <w:name w:val="heading 5"/>
    <w:basedOn w:val="Normal"/>
    <w:next w:val="Normal"/>
    <w:link w:val="Rubrik5Char"/>
    <w:semiHidden/>
    <w:unhideWhenUsed/>
    <w:qFormat/>
    <w:rsid w:val="005C3A73"/>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Brdtext1"/>
    <w:rsid w:val="00353421"/>
    <w:pPr>
      <w:tabs>
        <w:tab w:val="center" w:pos="4536"/>
        <w:tab w:val="right" w:pos="9072"/>
      </w:tabs>
    </w:pPr>
  </w:style>
  <w:style w:type="paragraph" w:styleId="Sidfot">
    <w:name w:val="footer"/>
    <w:basedOn w:val="Brdtext1"/>
    <w:rsid w:val="00353421"/>
    <w:pPr>
      <w:tabs>
        <w:tab w:val="center" w:pos="4536"/>
        <w:tab w:val="right" w:pos="9072"/>
      </w:tabs>
    </w:pPr>
  </w:style>
  <w:style w:type="paragraph" w:customStyle="1" w:styleId="Ledtext">
    <w:name w:val="Ledtext"/>
    <w:basedOn w:val="Sidhuvud"/>
    <w:rsid w:val="00C45394"/>
    <w:pPr>
      <w:tabs>
        <w:tab w:val="clear" w:pos="4536"/>
        <w:tab w:val="clear" w:pos="9072"/>
      </w:tabs>
      <w:spacing w:before="120"/>
    </w:pPr>
    <w:rPr>
      <w:rFonts w:ascii="Calibri" w:hAnsi="Calibri" w:cs="Arial"/>
      <w:bCs/>
      <w:sz w:val="17"/>
      <w:szCs w:val="20"/>
    </w:rPr>
  </w:style>
  <w:style w:type="character" w:styleId="Sidnummer">
    <w:name w:val="page number"/>
    <w:basedOn w:val="BrdtextChar"/>
    <w:rsid w:val="001836D5"/>
    <w:rPr>
      <w:rFonts w:ascii="Garamond" w:hAnsi="Garamond"/>
      <w:color w:val="000000" w:themeColor="text1"/>
      <w:sz w:val="24"/>
      <w:szCs w:val="24"/>
    </w:rPr>
  </w:style>
  <w:style w:type="character" w:styleId="Platshllartext">
    <w:name w:val="Placeholder Text"/>
    <w:basedOn w:val="Standardstycketeckensnitt"/>
    <w:uiPriority w:val="99"/>
    <w:semiHidden/>
    <w:rsid w:val="00F830A1"/>
    <w:rPr>
      <w:color w:val="808080"/>
    </w:rPr>
  </w:style>
  <w:style w:type="character" w:customStyle="1" w:styleId="Rubrik1Char">
    <w:name w:val="Rubrik 1 Char"/>
    <w:basedOn w:val="Standardstycketeckensnitt"/>
    <w:link w:val="Rubrik1"/>
    <w:rsid w:val="00C45394"/>
    <w:rPr>
      <w:rFonts w:ascii="Calibri" w:hAnsi="Calibri" w:cs="Arial"/>
      <w:color w:val="000000" w:themeColor="text1"/>
      <w:sz w:val="36"/>
      <w:szCs w:val="24"/>
    </w:rPr>
  </w:style>
  <w:style w:type="paragraph" w:styleId="Rubrik">
    <w:name w:val="Title"/>
    <w:basedOn w:val="Rubrik1"/>
    <w:next w:val="Brdtext1"/>
    <w:link w:val="RubrikChar"/>
    <w:qFormat/>
    <w:rsid w:val="00C45394"/>
    <w:pPr>
      <w:spacing w:before="240"/>
    </w:pPr>
    <w:rPr>
      <w:sz w:val="40"/>
    </w:rPr>
  </w:style>
  <w:style w:type="character" w:customStyle="1" w:styleId="RubrikChar">
    <w:name w:val="Rubrik Char"/>
    <w:basedOn w:val="Standardstycketeckensnitt"/>
    <w:link w:val="Rubrik"/>
    <w:rsid w:val="00C45394"/>
    <w:rPr>
      <w:rFonts w:ascii="Calibri" w:hAnsi="Calibri" w:cs="Arial"/>
      <w:color w:val="000000" w:themeColor="text1"/>
      <w:sz w:val="40"/>
      <w:szCs w:val="24"/>
    </w:rPr>
  </w:style>
  <w:style w:type="character" w:customStyle="1" w:styleId="Rubrik3Char">
    <w:name w:val="Rubrik 3 Char"/>
    <w:basedOn w:val="Standardstycketeckensnitt"/>
    <w:link w:val="Rubrik3"/>
    <w:rsid w:val="00C45394"/>
    <w:rPr>
      <w:rFonts w:ascii="Calibri" w:hAnsi="Calibri" w:cs="Arial"/>
      <w:b/>
      <w:color w:val="000000" w:themeColor="text1"/>
      <w:sz w:val="28"/>
      <w:szCs w:val="24"/>
    </w:rPr>
  </w:style>
  <w:style w:type="character" w:customStyle="1" w:styleId="Rubrik2Char">
    <w:name w:val="Rubrik 2 Char"/>
    <w:basedOn w:val="Standardstycketeckensnitt"/>
    <w:link w:val="Rubrik2"/>
    <w:rsid w:val="00C45394"/>
    <w:rPr>
      <w:rFonts w:ascii="Calibri" w:hAnsi="Calibri" w:cs="Arial"/>
      <w:sz w:val="32"/>
      <w:szCs w:val="24"/>
    </w:rPr>
  </w:style>
  <w:style w:type="character" w:customStyle="1" w:styleId="Rubrik4Char">
    <w:name w:val="Rubrik 4 Char"/>
    <w:basedOn w:val="Standardstycketeckensnitt"/>
    <w:link w:val="Rubrik4"/>
    <w:rsid w:val="00C45394"/>
    <w:rPr>
      <w:rFonts w:ascii="Calibri" w:hAnsi="Calibri" w:cs="Arial"/>
      <w:b/>
      <w:color w:val="000000" w:themeColor="text1"/>
      <w:sz w:val="24"/>
      <w:szCs w:val="24"/>
    </w:rPr>
  </w:style>
  <w:style w:type="paragraph" w:customStyle="1" w:styleId="SidhuvudRubrik">
    <w:name w:val="SidhuvudRubrik"/>
    <w:basedOn w:val="Ledtext"/>
    <w:qFormat/>
    <w:rsid w:val="0064032C"/>
    <w:pPr>
      <w:framePr w:hSpace="141" w:wrap="around" w:vAnchor="text" w:hAnchor="text" w:xAlign="center" w:y="1"/>
      <w:suppressOverlap/>
    </w:pPr>
    <w:rPr>
      <w:b/>
      <w:sz w:val="24"/>
    </w:rPr>
  </w:style>
  <w:style w:type="paragraph" w:customStyle="1" w:styleId="Textruta">
    <w:name w:val="Textruta"/>
    <w:link w:val="TextrutaChar"/>
    <w:qFormat/>
    <w:rsid w:val="00C45394"/>
    <w:rPr>
      <w:rFonts w:ascii="Garamond" w:hAnsi="Garamond"/>
      <w:sz w:val="24"/>
    </w:rPr>
  </w:style>
  <w:style w:type="character" w:customStyle="1" w:styleId="TextrutaChar">
    <w:name w:val="Textruta Char"/>
    <w:basedOn w:val="Standardstycketeckensnitt"/>
    <w:link w:val="Textruta"/>
    <w:rsid w:val="00C45394"/>
    <w:rPr>
      <w:rFonts w:ascii="Garamond" w:hAnsi="Garamond"/>
      <w:sz w:val="24"/>
    </w:rPr>
  </w:style>
  <w:style w:type="paragraph" w:customStyle="1" w:styleId="Brdtext1">
    <w:name w:val="Brödtext1"/>
    <w:link w:val="BrdtextChar"/>
    <w:qFormat/>
    <w:rsid w:val="00C45394"/>
    <w:rPr>
      <w:rFonts w:ascii="Garamond" w:hAnsi="Garamond"/>
      <w:color w:val="000000" w:themeColor="text1"/>
      <w:sz w:val="24"/>
      <w:szCs w:val="24"/>
    </w:rPr>
  </w:style>
  <w:style w:type="numbering" w:customStyle="1" w:styleId="Kravtext">
    <w:name w:val="Kravtext"/>
  </w:style>
  <w:style w:type="paragraph" w:customStyle="1" w:styleId="Brdtextdold">
    <w:name w:val="Brödtext dold"/>
    <w:basedOn w:val="Brdtext1"/>
    <w:link w:val="BrdtextdoldChar"/>
    <w:rsid w:val="00F97D1E"/>
    <w:rPr>
      <w:vanish/>
      <w:color w:val="FF0000"/>
    </w:rPr>
  </w:style>
  <w:style w:type="character" w:customStyle="1" w:styleId="BrdtextdoldChar">
    <w:name w:val="Brödtext dold Char"/>
    <w:basedOn w:val="BrdtextChar"/>
    <w:link w:val="Brdtextdold"/>
    <w:rsid w:val="00F97D1E"/>
    <w:rPr>
      <w:rFonts w:ascii="Garamond" w:hAnsi="Garamond"/>
      <w:vanish/>
      <w:color w:val="FF0000"/>
      <w:sz w:val="22"/>
      <w:szCs w:val="24"/>
    </w:rPr>
  </w:style>
  <w:style w:type="character" w:customStyle="1" w:styleId="BrdtextChar">
    <w:name w:val="Brödtext Char"/>
    <w:basedOn w:val="Standardstycketeckensnitt"/>
    <w:link w:val="Brdtext1"/>
    <w:rsid w:val="00C45394"/>
    <w:rPr>
      <w:rFonts w:ascii="Garamond" w:hAnsi="Garamond"/>
      <w:color w:val="000000" w:themeColor="text1"/>
      <w:sz w:val="24"/>
      <w:szCs w:val="24"/>
    </w:rPr>
  </w:style>
  <w:style w:type="paragraph" w:styleId="Ballongtext">
    <w:name w:val="Balloon Text"/>
    <w:basedOn w:val="Normal"/>
    <w:link w:val="BallongtextChar"/>
    <w:rsid w:val="00DC72FC"/>
    <w:rPr>
      <w:rFonts w:ascii="Tahoma" w:hAnsi="Tahoma" w:cs="Tahoma"/>
      <w:sz w:val="16"/>
      <w:szCs w:val="16"/>
    </w:rPr>
  </w:style>
  <w:style w:type="character" w:customStyle="1" w:styleId="BallongtextChar">
    <w:name w:val="Ballongtext Char"/>
    <w:basedOn w:val="Standardstycketeckensnitt"/>
    <w:link w:val="Ballongtext"/>
    <w:rsid w:val="00DC72FC"/>
    <w:rPr>
      <w:rFonts w:ascii="Tahoma" w:hAnsi="Tahoma" w:cs="Tahoma"/>
      <w:color w:val="000000" w:themeColor="text1"/>
      <w:sz w:val="16"/>
      <w:szCs w:val="16"/>
    </w:rPr>
  </w:style>
  <w:style w:type="character" w:customStyle="1" w:styleId="bumpedfont15">
    <w:name w:val="bumpedfont15"/>
    <w:basedOn w:val="Standardstycketeckensnitt"/>
    <w:rsid w:val="00497919"/>
  </w:style>
  <w:style w:type="character" w:customStyle="1" w:styleId="Rubrik5Char">
    <w:name w:val="Rubrik 5 Char"/>
    <w:basedOn w:val="Standardstycketeckensnitt"/>
    <w:link w:val="Rubrik5"/>
    <w:rsid w:val="005C3A73"/>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hclu01i\mallaroffice2016$\WorkgroupTemplates\Gr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p:properties xmlns:p="http://schemas.microsoft.com/office/2006/metadata/properties" xmlns:xsi="http://www.w3.org/2001/XMLSchema-instance" xmlns:pc="http://schemas.microsoft.com/office/infopath/2007/PartnerControls">
  <documentManagement>
    <_dlc_DocId xmlns="63ca7701-779b-4e47-9370-38c668b6ea9d">FMVEXT-404-2148</_dlc_DocId>
    <_dlc_DocIdUrl xmlns="63ca7701-779b-4e47-9370-38c668b6ea9d">
      <Url>https://ext.fmv.se/FE/_layouts/15/DocIdRedir.aspx?ID=FMVEXT-404-2148</Url>
      <Description>FMVEXT-404-2148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0D1916165F55CF4F9D774073ED115A3B" ma:contentTypeVersion="15" ma:contentTypeDescription="Skapa ett nytt dokument." ma:contentTypeScope="" ma:versionID="9fc1f59ec5e06bb8cb01b6e4971a89ec">
  <xsd:schema xmlns:xsd="http://www.w3.org/2001/XMLSchema" xmlns:xs="http://www.w3.org/2001/XMLSchema" xmlns:p="http://schemas.microsoft.com/office/2006/metadata/properties" xmlns:ns2="63ca7701-779b-4e47-9370-38c668b6ea9d" targetNamespace="http://schemas.microsoft.com/office/2006/metadata/properties" ma:root="true" ma:fieldsID="1e7bda4b09e1520238ee3ec39a9ecbb7" ns2:_="">
    <xsd:import namespace="63ca7701-779b-4e47-9370-38c668b6ea9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a7701-779b-4e47-9370-38c668b6ea9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MVDocument xmlns="http://www.dunite.se/2011/04/FMVDocument">
  <Case>
    <Reference Name="Diarienummer"/>
    <Type Name="Ärendetyp"/>
    <ResponsibleOfficial Name="Ansvarig handläggare"/>
  </Case>
  <Project>
    <Name Name="Projektbenämning"/>
    <Reference Name="AO-IO"/>
    <MSName Name="MS Benämning"/>
    <MSReference Name="MS Nummer"/>
  </Project>
  <Document>
    <ResponsibleUnit Name="Ansvarig enhet"/>
    <Office_Responsible_Phone Name="FMV tjänsteställe, handläggare, telefon" Multivalue="true"/>
    <Date Name="Datum">2024-12-19T00:00:00</Date>
    <DecisionMaker Name="Beslutande"/>
    <Rapporteur Name="Föredragande"/>
    <OthersPresent Name="I övrigt närvarande"/>
    <Reference Name="Dokumentnummer"/>
    <ValidUntil Name="Giltigt t.o.m."/>
    <Cancels Name="Upphäver"/>
    <PreviousReference Name="FMV föregående diarienummer"/>
    <PreviousDate Name="FMV föregående datum"/>
  </Document>
  <Receiver>
    <Reference Name="Er referens"/>
    <Date Name="Ert datum"/>
    <DocumentReference Name="Er beteckning"/>
  </Receiver>
</FMVDocument>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3DB58-6F99-4101-9639-5B21BDEE4E00}">
  <ds:schemaRefs>
    <ds:schemaRef ds:uri="http://schemas.openxmlformats.org/officeDocument/2006/bibliography"/>
  </ds:schemaRefs>
</ds:datastoreItem>
</file>

<file path=customXml/itemProps2.xml><?xml version="1.0" encoding="utf-8"?>
<ds:datastoreItem xmlns:ds="http://schemas.openxmlformats.org/officeDocument/2006/customXml" ds:itemID="{8A3F8789-086A-4EF5-B76E-19B315330D76}">
  <ds:schemaRefs>
    <ds:schemaRef ds:uri="http://schemas.microsoft.com/office/2006/metadata/properties"/>
    <ds:schemaRef ds:uri="http://schemas.microsoft.com/office/infopath/2007/PartnerControls"/>
    <ds:schemaRef ds:uri="63ca7701-779b-4e47-9370-38c668b6ea9d"/>
  </ds:schemaRefs>
</ds:datastoreItem>
</file>

<file path=customXml/itemProps3.xml><?xml version="1.0" encoding="utf-8"?>
<ds:datastoreItem xmlns:ds="http://schemas.openxmlformats.org/officeDocument/2006/customXml" ds:itemID="{41A30436-A1F2-4AB1-931D-1CCB50631DEC}">
  <ds:schemaRefs>
    <ds:schemaRef ds:uri="http://schemas.microsoft.com/sharepoint/events"/>
  </ds:schemaRefs>
</ds:datastoreItem>
</file>

<file path=customXml/itemProps4.xml><?xml version="1.0" encoding="utf-8"?>
<ds:datastoreItem xmlns:ds="http://schemas.openxmlformats.org/officeDocument/2006/customXml" ds:itemID="{3022C1CF-B950-487E-8834-CDAD59D54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a7701-779b-4e47-9370-38c668b6e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6B67A3-4EFD-47A0-8A0C-7AC8510E96E3}">
  <ds:schemaRefs>
    <ds:schemaRef ds:uri="http://www.dunite.se/2011/04/FMVDocument"/>
  </ds:schemaRefs>
</ds:datastoreItem>
</file>

<file path=customXml/itemProps6.xml><?xml version="1.0" encoding="utf-8"?>
<ds:datastoreItem xmlns:ds="http://schemas.openxmlformats.org/officeDocument/2006/customXml" ds:itemID="{F030C752-E269-4741-8FBF-B2A221434E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Grund</Template>
  <TotalTime>4</TotalTime>
  <Pages>1</Pages>
  <Words>338</Words>
  <Characters>2246</Characters>
  <Application>Microsoft Office Word</Application>
  <DocSecurity>4</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FMV</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Ohlson, Jack JKOHL</dc:creator>
  <cp:lastModifiedBy>Andersson, Robert ROZAN</cp:lastModifiedBy>
  <cp:revision>2</cp:revision>
  <cp:lastPrinted>2011-04-06T13:59:00Z</cp:lastPrinted>
  <dcterms:created xsi:type="dcterms:W3CDTF">2024-12-19T14:23:00Z</dcterms:created>
  <dcterms:modified xsi:type="dcterms:W3CDTF">2024-12-19T14:23:00Z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0x0101000D1916165F55CF4F9D774073ED115A3B</vt:lpwstr>
  </property>
  <property fmtid="{D5CDD505-2E9C-101B-9397-08002B2CF9AE}" pid="3" name="_dlc_DocIdItemGuid">
    <vt:lpwstr>564d7a81-5552-4479-b2ee-dd84da38fa8a</vt:lpwstr>
  </property>
  <property fmtid="{D5CDD505-2E9C-101B-9397-08002B2CF9AE}" pid="4" name="Order">
    <vt:r8>600</vt:r8>
  </property>
</Properties>
</file>