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75EA" w14:textId="77777777" w:rsidR="00E67F73" w:rsidRPr="0016291D" w:rsidRDefault="0016291D" w:rsidP="0016291D">
      <w:pPr>
        <w:jc w:val="center"/>
        <w:rPr>
          <w:b/>
          <w:sz w:val="28"/>
          <w:szCs w:val="28"/>
        </w:rPr>
      </w:pPr>
      <w:r w:rsidRPr="0016291D">
        <w:rPr>
          <w:b/>
          <w:sz w:val="28"/>
          <w:szCs w:val="28"/>
        </w:rPr>
        <w:t>Inplantering av fisk</w:t>
      </w:r>
    </w:p>
    <w:p w14:paraId="510B7F54" w14:textId="77777777" w:rsidR="0016291D" w:rsidRDefault="0016291D">
      <w:pPr>
        <w:rPr>
          <w:b/>
        </w:rPr>
      </w:pPr>
    </w:p>
    <w:p w14:paraId="412093E1" w14:textId="77777777" w:rsidR="0016291D" w:rsidRPr="0016291D" w:rsidRDefault="0016291D" w:rsidP="00A42263">
      <w:pPr>
        <w:spacing w:after="0"/>
        <w:rPr>
          <w:b/>
          <w:sz w:val="24"/>
          <w:szCs w:val="24"/>
        </w:rPr>
      </w:pPr>
      <w:r w:rsidRPr="0016291D">
        <w:rPr>
          <w:b/>
          <w:sz w:val="24"/>
          <w:szCs w:val="24"/>
        </w:rPr>
        <w:t>2019</w:t>
      </w:r>
    </w:p>
    <w:p w14:paraId="19D5FAD4" w14:textId="77777777" w:rsidR="0016291D" w:rsidRDefault="0016291D" w:rsidP="00A42263">
      <w:pPr>
        <w:spacing w:after="0"/>
      </w:pPr>
      <w:proofErr w:type="spellStart"/>
      <w:r>
        <w:t>Havatjärn</w:t>
      </w:r>
      <w:proofErr w:type="spellEnd"/>
      <w:r>
        <w:tab/>
        <w:t>500 Harrar</w:t>
      </w:r>
    </w:p>
    <w:p w14:paraId="4104538F" w14:textId="77777777" w:rsidR="0016291D" w:rsidRPr="0016291D" w:rsidRDefault="0016291D" w:rsidP="00A42263">
      <w:pPr>
        <w:spacing w:after="0"/>
        <w:rPr>
          <w:b/>
          <w:sz w:val="24"/>
          <w:szCs w:val="24"/>
        </w:rPr>
      </w:pPr>
    </w:p>
    <w:p w14:paraId="5E0665CC" w14:textId="77777777" w:rsidR="0016291D" w:rsidRPr="0016291D" w:rsidRDefault="0016291D" w:rsidP="00A42263">
      <w:pPr>
        <w:spacing w:after="0"/>
        <w:rPr>
          <w:b/>
          <w:sz w:val="24"/>
          <w:szCs w:val="24"/>
        </w:rPr>
      </w:pPr>
      <w:r w:rsidRPr="0016291D">
        <w:rPr>
          <w:b/>
          <w:sz w:val="24"/>
          <w:szCs w:val="24"/>
        </w:rPr>
        <w:t>2020</w:t>
      </w:r>
    </w:p>
    <w:p w14:paraId="367C1C93" w14:textId="77777777" w:rsidR="0016291D" w:rsidRDefault="0016291D" w:rsidP="00A42263">
      <w:pPr>
        <w:spacing w:after="0"/>
      </w:pPr>
      <w:proofErr w:type="spellStart"/>
      <w:r>
        <w:t>Suttajaureh</w:t>
      </w:r>
      <w:proofErr w:type="spellEnd"/>
      <w:r>
        <w:tab/>
        <w:t>200 Rödingar</w:t>
      </w:r>
    </w:p>
    <w:p w14:paraId="52610898" w14:textId="77777777" w:rsidR="0016291D" w:rsidRDefault="0016291D" w:rsidP="00A42263">
      <w:pPr>
        <w:spacing w:after="0"/>
      </w:pPr>
      <w:r>
        <w:t>Rödingstjärn</w:t>
      </w:r>
      <w:r>
        <w:tab/>
        <w:t>200 Rödingar</w:t>
      </w:r>
    </w:p>
    <w:p w14:paraId="6F939D36" w14:textId="77777777" w:rsidR="0016291D" w:rsidRDefault="0016291D" w:rsidP="00A42263">
      <w:pPr>
        <w:spacing w:after="0"/>
      </w:pPr>
      <w:r>
        <w:t>Renströms</w:t>
      </w:r>
      <w:r>
        <w:tab/>
        <w:t>200 Rödingar</w:t>
      </w:r>
    </w:p>
    <w:p w14:paraId="0D031356" w14:textId="77777777" w:rsidR="0016291D" w:rsidRDefault="0016291D" w:rsidP="00A42263">
      <w:pPr>
        <w:spacing w:after="0"/>
        <w:rPr>
          <w:b/>
        </w:rPr>
      </w:pPr>
    </w:p>
    <w:p w14:paraId="4A098150" w14:textId="77777777" w:rsidR="0016291D" w:rsidRPr="0016291D" w:rsidRDefault="0016291D" w:rsidP="00A42263">
      <w:pPr>
        <w:spacing w:after="0"/>
        <w:rPr>
          <w:b/>
          <w:sz w:val="24"/>
          <w:szCs w:val="24"/>
        </w:rPr>
      </w:pPr>
      <w:r w:rsidRPr="0016291D">
        <w:rPr>
          <w:b/>
          <w:sz w:val="24"/>
          <w:szCs w:val="24"/>
        </w:rPr>
        <w:t>2021</w:t>
      </w:r>
    </w:p>
    <w:p w14:paraId="69B2C74E" w14:textId="77777777" w:rsidR="0016291D" w:rsidRDefault="0016291D" w:rsidP="00A42263">
      <w:pPr>
        <w:spacing w:after="0"/>
      </w:pPr>
      <w:r>
        <w:t xml:space="preserve">59:an </w:t>
      </w:r>
      <w:r>
        <w:tab/>
        <w:t>300 Öringar</w:t>
      </w:r>
    </w:p>
    <w:p w14:paraId="0A94F519" w14:textId="77777777" w:rsidR="0016291D" w:rsidRDefault="0016291D" w:rsidP="00A42263">
      <w:pPr>
        <w:spacing w:after="0"/>
      </w:pPr>
      <w:proofErr w:type="spellStart"/>
      <w:r>
        <w:t>Eltjärn</w:t>
      </w:r>
      <w:proofErr w:type="spellEnd"/>
      <w:r>
        <w:tab/>
        <w:t>400 Öringar</w:t>
      </w:r>
    </w:p>
    <w:p w14:paraId="0F8B79EE" w14:textId="77777777" w:rsidR="0016291D" w:rsidRDefault="0016291D" w:rsidP="00A42263">
      <w:pPr>
        <w:spacing w:after="0"/>
      </w:pPr>
      <w:r>
        <w:t>Svarttjärn</w:t>
      </w:r>
      <w:r>
        <w:tab/>
        <w:t>150 Öringar</w:t>
      </w:r>
    </w:p>
    <w:p w14:paraId="74D15BA0" w14:textId="77777777" w:rsidR="0016291D" w:rsidRDefault="0016291D" w:rsidP="00A42263">
      <w:pPr>
        <w:spacing w:after="0"/>
      </w:pPr>
      <w:r>
        <w:t>Petters tjärn</w:t>
      </w:r>
      <w:r>
        <w:tab/>
        <w:t>150 Öringar</w:t>
      </w:r>
    </w:p>
    <w:p w14:paraId="1EB503DC" w14:textId="77777777" w:rsidR="0016291D" w:rsidRDefault="0016291D" w:rsidP="00A42263">
      <w:pPr>
        <w:spacing w:after="0"/>
      </w:pPr>
    </w:p>
    <w:p w14:paraId="2161D6C8" w14:textId="77777777" w:rsidR="0016291D" w:rsidRPr="0016291D" w:rsidRDefault="0016291D" w:rsidP="00A42263">
      <w:pPr>
        <w:spacing w:after="0"/>
        <w:rPr>
          <w:b/>
          <w:sz w:val="24"/>
          <w:szCs w:val="24"/>
        </w:rPr>
      </w:pPr>
      <w:r w:rsidRPr="0016291D">
        <w:rPr>
          <w:b/>
          <w:sz w:val="24"/>
          <w:szCs w:val="24"/>
        </w:rPr>
        <w:t>2022</w:t>
      </w:r>
    </w:p>
    <w:p w14:paraId="4179718D" w14:textId="77777777" w:rsidR="0016291D" w:rsidRDefault="0016291D" w:rsidP="00A42263">
      <w:pPr>
        <w:spacing w:after="0"/>
      </w:pPr>
      <w:proofErr w:type="spellStart"/>
      <w:r>
        <w:t>Rödingtjärn</w:t>
      </w:r>
      <w:proofErr w:type="spellEnd"/>
      <w:r>
        <w:tab/>
        <w:t>500 Rödingar</w:t>
      </w:r>
    </w:p>
    <w:p w14:paraId="6B05FF38" w14:textId="77777777" w:rsidR="0016291D" w:rsidRDefault="0016291D" w:rsidP="00A42263">
      <w:pPr>
        <w:spacing w:after="0"/>
      </w:pPr>
      <w:r>
        <w:t>Renströms</w:t>
      </w:r>
      <w:r>
        <w:tab/>
        <w:t>400 Rödingar</w:t>
      </w:r>
    </w:p>
    <w:p w14:paraId="601CEEBE" w14:textId="3AB63F95" w:rsidR="0016291D" w:rsidRDefault="0016291D" w:rsidP="00A42263">
      <w:pPr>
        <w:spacing w:after="0"/>
      </w:pPr>
      <w:proofErr w:type="spellStart"/>
      <w:r>
        <w:t>Spejktärn</w:t>
      </w:r>
      <w:proofErr w:type="spellEnd"/>
      <w:r>
        <w:tab/>
        <w:t>100 Rödingar</w:t>
      </w:r>
    </w:p>
    <w:p w14:paraId="7CB211CA" w14:textId="56616A58" w:rsidR="008A3087" w:rsidRDefault="008A3087" w:rsidP="00A42263">
      <w:pPr>
        <w:spacing w:after="0"/>
      </w:pPr>
    </w:p>
    <w:p w14:paraId="72398476" w14:textId="3DDACAD0" w:rsidR="008A3087" w:rsidRPr="008A3087" w:rsidRDefault="008A3087" w:rsidP="00A42263">
      <w:pPr>
        <w:spacing w:after="0"/>
        <w:rPr>
          <w:b/>
          <w:bCs/>
        </w:rPr>
      </w:pPr>
      <w:r w:rsidRPr="008A3087">
        <w:rPr>
          <w:b/>
          <w:bCs/>
        </w:rPr>
        <w:t>2023</w:t>
      </w:r>
    </w:p>
    <w:p w14:paraId="177929CD" w14:textId="795EA2DA" w:rsidR="008A3087" w:rsidRDefault="008A3087" w:rsidP="008A3087">
      <w:proofErr w:type="spellStart"/>
      <w:r>
        <w:t>Eltjärn</w:t>
      </w:r>
      <w:proofErr w:type="spellEnd"/>
      <w:r>
        <w:tab/>
        <w:t>350 Öringar</w:t>
      </w:r>
    </w:p>
    <w:p w14:paraId="1E456E2C" w14:textId="5B68E765" w:rsidR="008A3087" w:rsidRDefault="008A3087" w:rsidP="008A3087">
      <w:r>
        <w:t xml:space="preserve">50-öringen </w:t>
      </w:r>
      <w:r>
        <w:tab/>
        <w:t>50 Öringar</w:t>
      </w:r>
    </w:p>
    <w:p w14:paraId="68A05983" w14:textId="6F854972" w:rsidR="008A3087" w:rsidRDefault="008A3087" w:rsidP="008A3087">
      <w:r>
        <w:t>Svarttjärn</w:t>
      </w:r>
      <w:r>
        <w:tab/>
        <w:t>100 öringar</w:t>
      </w:r>
    </w:p>
    <w:p w14:paraId="6A96D406" w14:textId="383EB919" w:rsidR="008A3087" w:rsidRDefault="008A3087" w:rsidP="008A3087">
      <w:r>
        <w:t xml:space="preserve">Petters tjärn </w:t>
      </w:r>
      <w:r>
        <w:tab/>
        <w:t>100 Öringar</w:t>
      </w:r>
    </w:p>
    <w:p w14:paraId="0DA35054" w14:textId="77777777" w:rsidR="008A3087" w:rsidRDefault="008A3087" w:rsidP="00A42263">
      <w:pPr>
        <w:spacing w:after="0"/>
      </w:pPr>
    </w:p>
    <w:sectPr w:rsidR="008A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1D"/>
    <w:rsid w:val="0016291D"/>
    <w:rsid w:val="002119F8"/>
    <w:rsid w:val="0058446B"/>
    <w:rsid w:val="007E2698"/>
    <w:rsid w:val="008A3087"/>
    <w:rsid w:val="00A42263"/>
    <w:rsid w:val="00E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AEBFD"/>
  <w15:chartTrackingRefBased/>
  <w15:docId w15:val="{C64EC7F2-7EA9-4C92-A560-C35CA295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Robert ROZAN</dc:creator>
  <cp:keywords/>
  <dc:description/>
  <cp:lastModifiedBy>Andersson, Robert ROZAN</cp:lastModifiedBy>
  <cp:revision>3</cp:revision>
  <dcterms:created xsi:type="dcterms:W3CDTF">2023-05-24T12:51:00Z</dcterms:created>
  <dcterms:modified xsi:type="dcterms:W3CDTF">2024-01-11T09:54:00Z</dcterms:modified>
</cp:coreProperties>
</file>